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251175" w:rsidRDefault="000B1E35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2734D365" w14:textId="122BC132" w:rsidR="0048575C" w:rsidRPr="005F709E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Date:</w:t>
      </w:r>
      <w:r w:rsidRPr="005F709E">
        <w:rPr>
          <w:rFonts w:asciiTheme="majorHAnsi" w:hAnsiTheme="majorHAnsi" w:cs="Arial"/>
          <w:sz w:val="24"/>
          <w:szCs w:val="24"/>
        </w:rPr>
        <w:tab/>
      </w:r>
      <w:r w:rsidR="00E41919" w:rsidRPr="005F709E">
        <w:rPr>
          <w:rFonts w:asciiTheme="majorHAnsi" w:hAnsiTheme="majorHAnsi" w:cs="Arial"/>
          <w:sz w:val="24"/>
          <w:szCs w:val="24"/>
        </w:rPr>
        <w:t>2</w:t>
      </w:r>
      <w:r w:rsidR="00D609AD" w:rsidRPr="005F709E">
        <w:rPr>
          <w:rFonts w:asciiTheme="majorHAnsi" w:hAnsiTheme="majorHAnsi" w:cs="Arial"/>
          <w:sz w:val="24"/>
          <w:szCs w:val="24"/>
        </w:rPr>
        <w:t>7</w:t>
      </w:r>
      <w:r w:rsidR="00E41919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D609AD" w:rsidRPr="005F709E">
        <w:rPr>
          <w:rFonts w:asciiTheme="majorHAnsi" w:hAnsiTheme="majorHAnsi" w:cs="Arial"/>
          <w:sz w:val="24"/>
          <w:szCs w:val="24"/>
        </w:rPr>
        <w:t>May</w:t>
      </w:r>
      <w:r w:rsidR="00E2008D" w:rsidRPr="005F709E">
        <w:rPr>
          <w:rFonts w:asciiTheme="majorHAnsi" w:hAnsiTheme="majorHAnsi" w:cs="Arial"/>
          <w:sz w:val="24"/>
          <w:szCs w:val="24"/>
        </w:rPr>
        <w:t xml:space="preserve"> 2025</w:t>
      </w:r>
    </w:p>
    <w:p w14:paraId="309EA03C" w14:textId="77777777" w:rsidR="003E2ECC" w:rsidRPr="005F709E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5F709E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To:</w:t>
      </w:r>
      <w:r w:rsidRPr="005F709E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5F709E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5F709E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5F709E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0C553287" w14:textId="3B539160" w:rsidR="00DE1B67" w:rsidRPr="005F709E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From:</w:t>
      </w:r>
      <w:r w:rsidRPr="005F709E">
        <w:rPr>
          <w:rFonts w:asciiTheme="majorHAnsi" w:hAnsiTheme="majorHAnsi" w:cs="Arial"/>
          <w:sz w:val="24"/>
          <w:szCs w:val="24"/>
        </w:rPr>
        <w:tab/>
      </w:r>
      <w:r w:rsidR="00DE1B67" w:rsidRPr="005F709E">
        <w:rPr>
          <w:rFonts w:asciiTheme="majorHAnsi" w:hAnsiTheme="majorHAnsi" w:cs="Arial"/>
          <w:sz w:val="24"/>
          <w:szCs w:val="24"/>
        </w:rPr>
        <w:t>Fariba Sirjani</w:t>
      </w:r>
    </w:p>
    <w:p w14:paraId="1D2DBA08" w14:textId="508991E2" w:rsidR="003E2ECC" w:rsidRPr="005F709E" w:rsidRDefault="00DE1B67" w:rsidP="00251175">
      <w:pPr>
        <w:pStyle w:val="NoSpacing"/>
        <w:ind w:firstLine="72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for </w:t>
      </w:r>
      <w:r w:rsidR="00513935" w:rsidRPr="005F709E">
        <w:rPr>
          <w:rFonts w:asciiTheme="majorHAnsi" w:hAnsiTheme="majorHAnsi" w:cs="Arial"/>
          <w:sz w:val="24"/>
          <w:szCs w:val="24"/>
        </w:rPr>
        <w:t>Liesl Baumann</w:t>
      </w:r>
      <w:r w:rsidR="00251175" w:rsidRPr="005F709E">
        <w:rPr>
          <w:rFonts w:asciiTheme="majorHAnsi" w:hAnsiTheme="majorHAnsi" w:cs="Arial"/>
          <w:sz w:val="24"/>
          <w:szCs w:val="24"/>
        </w:rPr>
        <w:t xml:space="preserve"> (</w:t>
      </w:r>
      <w:r w:rsidR="00B527F4" w:rsidRPr="005F709E">
        <w:rPr>
          <w:rFonts w:asciiTheme="majorHAnsi" w:hAnsiTheme="majorHAnsi" w:cs="Arial"/>
          <w:sz w:val="24"/>
          <w:szCs w:val="24"/>
        </w:rPr>
        <w:t xml:space="preserve">Secretary; </w:t>
      </w:r>
      <w:r w:rsidR="003E2ECC" w:rsidRPr="005F709E">
        <w:rPr>
          <w:rFonts w:asciiTheme="majorHAnsi" w:hAnsiTheme="majorHAnsi" w:cs="Arial"/>
          <w:sz w:val="24"/>
          <w:szCs w:val="24"/>
        </w:rPr>
        <w:t>Fitness Association Patent &amp; Trademark Office</w:t>
      </w:r>
      <w:r w:rsidR="00251175" w:rsidRPr="005F709E">
        <w:rPr>
          <w:rFonts w:asciiTheme="majorHAnsi" w:hAnsiTheme="majorHAnsi" w:cs="Arial"/>
          <w:sz w:val="24"/>
          <w:szCs w:val="24"/>
        </w:rPr>
        <w:t>)</w:t>
      </w:r>
    </w:p>
    <w:p w14:paraId="7E4679E1" w14:textId="77777777" w:rsidR="0048575C" w:rsidRPr="005F709E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1D8E6B47" w:rsidR="003E2ECC" w:rsidRPr="005F709E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Subject: </w:t>
      </w:r>
      <w:r w:rsidR="00E41919" w:rsidRPr="005F709E">
        <w:rPr>
          <w:rFonts w:asciiTheme="majorHAnsi" w:hAnsiTheme="majorHAnsi" w:cs="Arial"/>
          <w:sz w:val="24"/>
          <w:szCs w:val="24"/>
        </w:rPr>
        <w:t>2</w:t>
      </w:r>
      <w:r w:rsidR="00D609AD" w:rsidRPr="005F709E">
        <w:rPr>
          <w:rFonts w:asciiTheme="majorHAnsi" w:hAnsiTheme="majorHAnsi" w:cs="Arial"/>
          <w:sz w:val="24"/>
          <w:szCs w:val="24"/>
        </w:rPr>
        <w:t xml:space="preserve">7 May </w:t>
      </w:r>
      <w:r w:rsidR="00E2008D" w:rsidRPr="005F709E">
        <w:rPr>
          <w:rFonts w:asciiTheme="majorHAnsi" w:hAnsiTheme="majorHAnsi" w:cs="Arial"/>
          <w:sz w:val="24"/>
          <w:szCs w:val="24"/>
        </w:rPr>
        <w:t xml:space="preserve">2025 </w:t>
      </w:r>
      <w:r w:rsidR="002D6189" w:rsidRPr="005F709E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5F709E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5F709E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5F709E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sz w:val="12"/>
          <w:szCs w:val="12"/>
        </w:rPr>
      </w:pPr>
    </w:p>
    <w:p w14:paraId="6E5C2962" w14:textId="77777777" w:rsidR="003E2ECC" w:rsidRPr="005F709E" w:rsidRDefault="003E2ECC" w:rsidP="0048575C">
      <w:pPr>
        <w:pStyle w:val="NoSpacing"/>
        <w:rPr>
          <w:rFonts w:asciiTheme="majorHAnsi" w:hAnsiTheme="majorHAnsi" w:cs="Arial"/>
          <w:sz w:val="12"/>
          <w:szCs w:val="12"/>
        </w:rPr>
      </w:pPr>
    </w:p>
    <w:p w14:paraId="60AC8BBC" w14:textId="111C475F" w:rsidR="00B527F4" w:rsidRPr="005F709E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5F709E">
        <w:rPr>
          <w:rFonts w:asciiTheme="majorHAnsi" w:hAnsiTheme="majorHAnsi" w:cs="Arial"/>
          <w:sz w:val="24"/>
          <w:szCs w:val="24"/>
        </w:rPr>
        <w:t>regular, virtual</w:t>
      </w:r>
      <w:r w:rsidRPr="005F709E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5F709E">
        <w:rPr>
          <w:rFonts w:asciiTheme="majorHAnsi" w:hAnsiTheme="majorHAnsi" w:cs="Arial"/>
          <w:sz w:val="24"/>
          <w:szCs w:val="24"/>
        </w:rPr>
        <w:t xml:space="preserve">of the </w:t>
      </w:r>
      <w:r w:rsidRPr="005F709E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5F709E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5F709E">
        <w:rPr>
          <w:rFonts w:asciiTheme="majorHAnsi" w:hAnsiTheme="majorHAnsi" w:cs="Arial"/>
          <w:sz w:val="24"/>
          <w:szCs w:val="24"/>
        </w:rPr>
        <w:t xml:space="preserve">MS Teams on Tuesday </w:t>
      </w:r>
      <w:r w:rsidR="00E41919" w:rsidRPr="005F709E">
        <w:rPr>
          <w:rFonts w:asciiTheme="majorHAnsi" w:hAnsiTheme="majorHAnsi" w:cs="Arial"/>
          <w:sz w:val="24"/>
          <w:szCs w:val="24"/>
        </w:rPr>
        <w:t>2</w:t>
      </w:r>
      <w:r w:rsidR="00D609AD" w:rsidRPr="005F709E">
        <w:rPr>
          <w:rFonts w:asciiTheme="majorHAnsi" w:hAnsiTheme="majorHAnsi" w:cs="Arial"/>
          <w:sz w:val="24"/>
          <w:szCs w:val="24"/>
        </w:rPr>
        <w:t>7</w:t>
      </w:r>
      <w:r w:rsidR="00E41919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D609AD" w:rsidRPr="005F709E">
        <w:rPr>
          <w:rFonts w:asciiTheme="majorHAnsi" w:hAnsiTheme="majorHAnsi" w:cs="Arial"/>
          <w:sz w:val="24"/>
          <w:szCs w:val="24"/>
        </w:rPr>
        <w:t>May</w:t>
      </w:r>
      <w:r w:rsidR="00E41919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7A68C4" w:rsidRPr="005F709E">
        <w:rPr>
          <w:rFonts w:asciiTheme="majorHAnsi" w:hAnsiTheme="majorHAnsi" w:cs="Arial"/>
          <w:sz w:val="24"/>
          <w:szCs w:val="24"/>
        </w:rPr>
        <w:t>2025</w:t>
      </w:r>
      <w:r w:rsidRPr="005F709E">
        <w:rPr>
          <w:rFonts w:asciiTheme="majorHAnsi" w:hAnsiTheme="majorHAnsi" w:cs="Arial"/>
          <w:sz w:val="24"/>
          <w:szCs w:val="24"/>
        </w:rPr>
        <w:t>.</w:t>
      </w:r>
      <w:r w:rsidR="00DB2082" w:rsidRPr="005F709E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5F709E">
        <w:rPr>
          <w:rFonts w:asciiTheme="majorHAnsi" w:hAnsiTheme="majorHAnsi" w:cs="Arial"/>
          <w:sz w:val="24"/>
          <w:szCs w:val="24"/>
        </w:rPr>
        <w:t>Board</w:t>
      </w:r>
      <w:r w:rsidR="0047398A" w:rsidRPr="005F709E">
        <w:rPr>
          <w:rFonts w:asciiTheme="majorHAnsi" w:hAnsiTheme="majorHAnsi" w:cs="Arial"/>
          <w:sz w:val="24"/>
          <w:szCs w:val="24"/>
        </w:rPr>
        <w:t xml:space="preserve"> members</w:t>
      </w:r>
      <w:r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5F709E">
        <w:rPr>
          <w:rFonts w:asciiTheme="majorHAnsi" w:hAnsiTheme="majorHAnsi" w:cs="Arial"/>
          <w:sz w:val="24"/>
          <w:szCs w:val="24"/>
        </w:rPr>
        <w:t xml:space="preserve">Kevin Bechtel, </w:t>
      </w:r>
      <w:r w:rsidR="00E77B31" w:rsidRPr="005F709E">
        <w:rPr>
          <w:rFonts w:asciiTheme="majorHAnsi" w:hAnsiTheme="majorHAnsi" w:cs="Arial"/>
          <w:sz w:val="24"/>
          <w:szCs w:val="24"/>
        </w:rPr>
        <w:t xml:space="preserve">Georgia Epps, </w:t>
      </w:r>
      <w:r w:rsidR="009B70A8" w:rsidRPr="005F709E">
        <w:rPr>
          <w:rFonts w:asciiTheme="majorHAnsi" w:hAnsiTheme="majorHAnsi" w:cs="Arial"/>
          <w:sz w:val="24"/>
          <w:szCs w:val="24"/>
        </w:rPr>
        <w:t xml:space="preserve">Pinping Sun, </w:t>
      </w:r>
      <w:r w:rsidR="00DE1B67" w:rsidRPr="005F709E">
        <w:rPr>
          <w:rFonts w:asciiTheme="majorHAnsi" w:hAnsiTheme="majorHAnsi" w:cs="Arial"/>
          <w:sz w:val="24"/>
          <w:szCs w:val="24"/>
        </w:rPr>
        <w:t>and Fariba Sirjani</w:t>
      </w:r>
      <w:r w:rsidR="007D37A3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5F709E">
        <w:rPr>
          <w:rFonts w:asciiTheme="majorHAnsi" w:hAnsiTheme="majorHAnsi" w:cs="Arial"/>
          <w:sz w:val="24"/>
          <w:szCs w:val="24"/>
        </w:rPr>
        <w:t>were present.</w:t>
      </w:r>
      <w:r w:rsidR="00513935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DE1B67" w:rsidRPr="005F709E">
        <w:rPr>
          <w:rFonts w:asciiTheme="majorHAnsi" w:hAnsiTheme="majorHAnsi" w:cs="Arial"/>
          <w:sz w:val="24"/>
          <w:szCs w:val="24"/>
        </w:rPr>
        <w:t>Liesl Baumann</w:t>
      </w:r>
      <w:r w:rsidR="00EC4D0F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A04A6A" w:rsidRPr="005F709E">
        <w:rPr>
          <w:rFonts w:asciiTheme="majorHAnsi" w:hAnsiTheme="majorHAnsi" w:cs="Arial"/>
          <w:sz w:val="24"/>
          <w:szCs w:val="24"/>
        </w:rPr>
        <w:t>had an excused absence.</w:t>
      </w:r>
      <w:r w:rsidR="00514FCD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F90101" w:rsidRPr="005F709E">
        <w:rPr>
          <w:rFonts w:asciiTheme="majorHAnsi" w:hAnsiTheme="majorHAnsi" w:cs="Arial"/>
          <w:sz w:val="24"/>
          <w:szCs w:val="24"/>
        </w:rPr>
        <w:t>C</w:t>
      </w:r>
      <w:r w:rsidR="00DB15EB" w:rsidRPr="005F709E">
        <w:rPr>
          <w:rFonts w:asciiTheme="majorHAnsi" w:hAnsiTheme="majorHAnsi" w:cs="Arial"/>
          <w:sz w:val="24"/>
          <w:szCs w:val="24"/>
        </w:rPr>
        <w:t>a</w:t>
      </w:r>
      <w:r w:rsidR="00F90101" w:rsidRPr="005F709E">
        <w:rPr>
          <w:rFonts w:asciiTheme="majorHAnsi" w:hAnsiTheme="majorHAnsi" w:cs="Arial"/>
          <w:sz w:val="24"/>
          <w:szCs w:val="24"/>
        </w:rPr>
        <w:t xml:space="preserve">ndace Mundt-Bates joined </w:t>
      </w:r>
      <w:r w:rsidR="00DB15EB" w:rsidRPr="005F709E">
        <w:rPr>
          <w:rFonts w:asciiTheme="majorHAnsi" w:hAnsiTheme="majorHAnsi" w:cs="Arial"/>
          <w:sz w:val="24"/>
          <w:szCs w:val="24"/>
        </w:rPr>
        <w:t>at 10:15</w:t>
      </w:r>
      <w:r w:rsidR="00FE0B1D" w:rsidRPr="005F709E">
        <w:rPr>
          <w:rFonts w:asciiTheme="majorHAnsi" w:hAnsiTheme="majorHAnsi" w:cs="Arial"/>
          <w:sz w:val="24"/>
          <w:szCs w:val="24"/>
        </w:rPr>
        <w:t xml:space="preserve"> and left at 10:29</w:t>
      </w:r>
      <w:r w:rsidR="00DB15EB" w:rsidRPr="005F709E">
        <w:rPr>
          <w:rFonts w:asciiTheme="majorHAnsi" w:hAnsiTheme="majorHAnsi" w:cs="Arial"/>
          <w:sz w:val="24"/>
          <w:szCs w:val="24"/>
        </w:rPr>
        <w:t xml:space="preserve">. </w:t>
      </w:r>
      <w:r w:rsidR="00E24F5F" w:rsidRPr="005F709E">
        <w:rPr>
          <w:rFonts w:asciiTheme="majorHAnsi" w:hAnsiTheme="majorHAnsi" w:cs="Arial"/>
          <w:sz w:val="24"/>
          <w:szCs w:val="24"/>
        </w:rPr>
        <w:t xml:space="preserve">Candace has taken a position with a different agency and this would be her last meeting.  </w:t>
      </w:r>
      <w:r w:rsidR="0055762C" w:rsidRPr="005F709E">
        <w:rPr>
          <w:rFonts w:asciiTheme="majorHAnsi" w:hAnsiTheme="majorHAnsi" w:cs="Arial"/>
          <w:sz w:val="24"/>
          <w:szCs w:val="24"/>
        </w:rPr>
        <w:t>Jay Patel join</w:t>
      </w:r>
      <w:r w:rsidR="009326D8" w:rsidRPr="005F709E">
        <w:rPr>
          <w:rFonts w:asciiTheme="majorHAnsi" w:hAnsiTheme="majorHAnsi" w:cs="Arial"/>
          <w:sz w:val="24"/>
          <w:szCs w:val="24"/>
        </w:rPr>
        <w:t xml:space="preserve">ed at 10:49 am.  </w:t>
      </w:r>
      <w:r w:rsidR="00397A0D" w:rsidRPr="005F709E">
        <w:rPr>
          <w:rFonts w:asciiTheme="majorHAnsi" w:hAnsiTheme="majorHAnsi" w:cs="Arial"/>
          <w:sz w:val="24"/>
          <w:szCs w:val="24"/>
        </w:rPr>
        <w:t>Remaining members</w:t>
      </w:r>
      <w:r w:rsidR="00514FCD" w:rsidRPr="005F709E">
        <w:rPr>
          <w:rFonts w:asciiTheme="majorHAnsi" w:hAnsiTheme="majorHAnsi" w:cs="Arial"/>
          <w:sz w:val="24"/>
          <w:szCs w:val="24"/>
        </w:rPr>
        <w:t xml:space="preserve"> w</w:t>
      </w:r>
      <w:r w:rsidR="00397A0D" w:rsidRPr="005F709E">
        <w:rPr>
          <w:rFonts w:asciiTheme="majorHAnsi" w:hAnsiTheme="majorHAnsi" w:cs="Arial"/>
          <w:sz w:val="24"/>
          <w:szCs w:val="24"/>
        </w:rPr>
        <w:t>ere</w:t>
      </w:r>
      <w:r w:rsidR="00514FCD" w:rsidRPr="005F709E">
        <w:rPr>
          <w:rFonts w:asciiTheme="majorHAnsi" w:hAnsiTheme="majorHAnsi" w:cs="Arial"/>
          <w:sz w:val="24"/>
          <w:szCs w:val="24"/>
        </w:rPr>
        <w:t xml:space="preserve"> absent.</w:t>
      </w:r>
    </w:p>
    <w:p w14:paraId="3915CC91" w14:textId="1C5380E3" w:rsidR="00732DE0" w:rsidRPr="005F709E" w:rsidRDefault="00A010FC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Q</w:t>
      </w:r>
      <w:r w:rsidR="007B3E91" w:rsidRPr="005F709E">
        <w:rPr>
          <w:rFonts w:asciiTheme="majorHAnsi" w:hAnsiTheme="majorHAnsi" w:cs="Arial"/>
          <w:sz w:val="24"/>
          <w:szCs w:val="24"/>
        </w:rPr>
        <w:t xml:space="preserve">uorum </w:t>
      </w:r>
      <w:r w:rsidRPr="005F709E">
        <w:rPr>
          <w:rFonts w:asciiTheme="majorHAnsi" w:hAnsiTheme="majorHAnsi" w:cs="Arial"/>
          <w:sz w:val="24"/>
          <w:szCs w:val="24"/>
        </w:rPr>
        <w:t>fluctuated during the meeting with the joining and leaving of Candace</w:t>
      </w:r>
      <w:r w:rsidR="00256A48" w:rsidRPr="005F709E">
        <w:rPr>
          <w:rFonts w:asciiTheme="majorHAnsi" w:hAnsiTheme="majorHAnsi" w:cs="Arial"/>
          <w:sz w:val="24"/>
          <w:szCs w:val="24"/>
        </w:rPr>
        <w:t xml:space="preserve"> and the joining of Jay at 10:49</w:t>
      </w:r>
      <w:proofErr w:type="gramStart"/>
      <w:r w:rsidR="00256A48" w:rsidRPr="005F709E">
        <w:rPr>
          <w:rFonts w:asciiTheme="majorHAnsi" w:hAnsiTheme="majorHAnsi" w:cs="Arial"/>
          <w:sz w:val="24"/>
          <w:szCs w:val="24"/>
        </w:rPr>
        <w:t>.  Quorum</w:t>
      </w:r>
      <w:proofErr w:type="gramEnd"/>
      <w:r w:rsidR="00256A48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EE576C" w:rsidRPr="005F709E">
        <w:rPr>
          <w:rFonts w:asciiTheme="majorHAnsi" w:hAnsiTheme="majorHAnsi" w:cs="Arial"/>
          <w:sz w:val="24"/>
          <w:szCs w:val="24"/>
        </w:rPr>
        <w:t>existed during the last 12 minutes when the votes were taken</w:t>
      </w:r>
      <w:r w:rsidR="00465038" w:rsidRPr="005F709E">
        <w:rPr>
          <w:rFonts w:asciiTheme="majorHAnsi" w:hAnsiTheme="majorHAnsi" w:cs="Arial"/>
          <w:sz w:val="24"/>
          <w:szCs w:val="24"/>
        </w:rPr>
        <w:t>.</w:t>
      </w:r>
      <w:r w:rsidR="0095620A" w:rsidRPr="005F709E">
        <w:rPr>
          <w:rFonts w:asciiTheme="majorHAnsi" w:hAnsiTheme="majorHAnsi" w:cs="Arial"/>
          <w:sz w:val="24"/>
          <w:szCs w:val="24"/>
        </w:rPr>
        <w:t xml:space="preserve">  </w:t>
      </w:r>
    </w:p>
    <w:p w14:paraId="13A12B97" w14:textId="486AECDE" w:rsidR="001D7EEC" w:rsidRPr="005F709E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5F709E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250B76" w:rsidRPr="005F709E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="00250B76" w:rsidRPr="005F709E">
        <w:rPr>
          <w:rFonts w:asciiTheme="majorHAnsi" w:hAnsiTheme="majorHAnsi" w:cs="Arial"/>
          <w:b/>
          <w:sz w:val="24"/>
          <w:szCs w:val="24"/>
        </w:rPr>
        <w:t>HFit</w:t>
      </w:r>
      <w:proofErr w:type="spellEnd"/>
      <w:r w:rsidR="00250B76" w:rsidRPr="005F709E">
        <w:rPr>
          <w:rFonts w:asciiTheme="majorHAnsi" w:hAnsiTheme="majorHAnsi" w:cs="Arial"/>
          <w:b/>
          <w:sz w:val="24"/>
          <w:szCs w:val="24"/>
        </w:rPr>
        <w:t>)</w:t>
      </w:r>
      <w:r w:rsidR="001D7EEC" w:rsidRPr="005F709E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194972CC" w14:textId="0B777938" w:rsidR="00250B76" w:rsidRPr="005F709E" w:rsidRDefault="00DE1B67" w:rsidP="00250B76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Gretchen Fa</w:t>
      </w:r>
      <w:r w:rsidR="00B30A72" w:rsidRPr="005F709E">
        <w:rPr>
          <w:rFonts w:asciiTheme="majorHAnsi" w:hAnsiTheme="majorHAnsi" w:cs="Arial"/>
          <w:sz w:val="24"/>
          <w:szCs w:val="24"/>
        </w:rPr>
        <w:t>h</w:t>
      </w:r>
      <w:r w:rsidRPr="005F709E">
        <w:rPr>
          <w:rFonts w:asciiTheme="majorHAnsi" w:hAnsiTheme="majorHAnsi" w:cs="Arial"/>
          <w:sz w:val="24"/>
          <w:szCs w:val="24"/>
        </w:rPr>
        <w:t xml:space="preserve">n, </w:t>
      </w:r>
      <w:r w:rsidR="00872250" w:rsidRPr="005F709E">
        <w:rPr>
          <w:rFonts w:asciiTheme="majorHAnsi" w:hAnsiTheme="majorHAnsi" w:cs="Arial"/>
          <w:sz w:val="24"/>
          <w:szCs w:val="24"/>
        </w:rPr>
        <w:t>Jill Bakner</w:t>
      </w:r>
      <w:r w:rsidR="007D7164" w:rsidRPr="005F709E">
        <w:rPr>
          <w:rFonts w:asciiTheme="majorHAnsi" w:hAnsiTheme="majorHAnsi" w:cs="Arial"/>
          <w:sz w:val="24"/>
          <w:szCs w:val="24"/>
        </w:rPr>
        <w:t>, and Mindy Green</w:t>
      </w:r>
      <w:r w:rsidR="00513935" w:rsidRPr="005F709E">
        <w:rPr>
          <w:rFonts w:asciiTheme="majorHAnsi" w:hAnsiTheme="majorHAnsi" w:cs="Arial"/>
          <w:sz w:val="24"/>
          <w:szCs w:val="24"/>
        </w:rPr>
        <w:t xml:space="preserve"> attended.</w:t>
      </w:r>
      <w:r w:rsidR="00250B76" w:rsidRPr="005F709E">
        <w:rPr>
          <w:rFonts w:asciiTheme="majorHAnsi" w:hAnsiTheme="majorHAnsi" w:cs="Arial"/>
          <w:sz w:val="24"/>
          <w:szCs w:val="24"/>
        </w:rPr>
        <w:t xml:space="preserve">  </w:t>
      </w:r>
      <w:r w:rsidR="00E24F5F" w:rsidRPr="005F709E">
        <w:rPr>
          <w:rFonts w:asciiTheme="majorHAnsi" w:hAnsiTheme="majorHAnsi" w:cs="Arial"/>
          <w:sz w:val="24"/>
          <w:szCs w:val="24"/>
        </w:rPr>
        <w:t>HFIT left at 10:35.</w:t>
      </w:r>
    </w:p>
    <w:p w14:paraId="27994D88" w14:textId="2336468A" w:rsidR="008666CA" w:rsidRPr="005F709E" w:rsidRDefault="00DE1B67" w:rsidP="008666CA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b/>
          <w:bCs/>
          <w:sz w:val="24"/>
          <w:szCs w:val="24"/>
        </w:rPr>
      </w:pPr>
      <w:r w:rsidRPr="005F709E">
        <w:rPr>
          <w:rFonts w:asciiTheme="majorHAnsi" w:hAnsiTheme="majorHAnsi" w:cs="Arial"/>
          <w:b/>
          <w:bCs/>
          <w:sz w:val="24"/>
          <w:szCs w:val="24"/>
        </w:rPr>
        <w:t>2025-</w:t>
      </w:r>
      <w:r w:rsidR="00D609AD" w:rsidRPr="005F709E">
        <w:rPr>
          <w:rFonts w:asciiTheme="majorHAnsi" w:hAnsiTheme="majorHAnsi" w:cs="Arial"/>
          <w:b/>
          <w:bCs/>
          <w:sz w:val="24"/>
          <w:szCs w:val="24"/>
        </w:rPr>
        <w:t>April</w:t>
      </w:r>
      <w:r w:rsidRPr="005F709E">
        <w:rPr>
          <w:rFonts w:asciiTheme="majorHAnsi" w:hAnsiTheme="majorHAnsi" w:cs="Arial"/>
          <w:b/>
          <w:bCs/>
          <w:sz w:val="24"/>
          <w:szCs w:val="24"/>
        </w:rPr>
        <w:t xml:space="preserve"> Membership Information</w:t>
      </w:r>
      <w:r w:rsidR="00D609AD" w:rsidRPr="005F709E">
        <w:rPr>
          <w:rFonts w:asciiTheme="majorHAnsi" w:hAnsiTheme="majorHAnsi" w:cs="Arial"/>
          <w:b/>
          <w:bCs/>
          <w:sz w:val="24"/>
          <w:szCs w:val="24"/>
        </w:rPr>
        <w:t xml:space="preserve">, </w:t>
      </w:r>
      <w:r w:rsidR="008666CA" w:rsidRPr="005F709E">
        <w:rPr>
          <w:rFonts w:asciiTheme="majorHAnsi" w:hAnsiTheme="majorHAnsi" w:cs="Arial"/>
          <w:b/>
          <w:bCs/>
          <w:sz w:val="24"/>
          <w:szCs w:val="24"/>
        </w:rPr>
        <w:t>Operations, Sales, and Marketing Report:</w:t>
      </w:r>
    </w:p>
    <w:p w14:paraId="131D85E1" w14:textId="661FC06B" w:rsidR="00DE1B67" w:rsidRPr="005F709E" w:rsidRDefault="00BF3095" w:rsidP="00BF3095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Jill said 26 new members signed up but 16 canceled and 11 left the agency such that the total membership did not increase as expected and the </w:t>
      </w:r>
      <w:r w:rsidR="00AE1CDE" w:rsidRPr="005F709E">
        <w:rPr>
          <w:rFonts w:asciiTheme="majorHAnsi" w:hAnsiTheme="majorHAnsi" w:cs="Arial"/>
          <w:sz w:val="24"/>
          <w:szCs w:val="24"/>
        </w:rPr>
        <w:t xml:space="preserve">total membership number </w:t>
      </w:r>
      <w:r w:rsidR="001E7B32" w:rsidRPr="005F709E">
        <w:rPr>
          <w:rFonts w:asciiTheme="majorHAnsi" w:hAnsiTheme="majorHAnsi" w:cs="Arial"/>
          <w:sz w:val="24"/>
          <w:szCs w:val="24"/>
        </w:rPr>
        <w:t>is at</w:t>
      </w:r>
      <w:r w:rsidR="00AE1CDE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1E7B32" w:rsidRPr="005F709E">
        <w:rPr>
          <w:rFonts w:asciiTheme="majorHAnsi" w:hAnsiTheme="majorHAnsi" w:cs="Arial"/>
          <w:sz w:val="24"/>
          <w:szCs w:val="24"/>
        </w:rPr>
        <w:t xml:space="preserve">1069 members.  The new examiners are stopping by and picking up applications and </w:t>
      </w:r>
      <w:r w:rsidR="00627752" w:rsidRPr="005F709E">
        <w:rPr>
          <w:rFonts w:asciiTheme="majorHAnsi" w:hAnsiTheme="majorHAnsi" w:cs="Arial"/>
          <w:sz w:val="24"/>
          <w:szCs w:val="24"/>
        </w:rPr>
        <w:t xml:space="preserve">HFIT </w:t>
      </w:r>
      <w:r w:rsidR="00E12939" w:rsidRPr="005F709E">
        <w:rPr>
          <w:rFonts w:asciiTheme="majorHAnsi" w:hAnsiTheme="majorHAnsi" w:cs="Arial"/>
          <w:sz w:val="24"/>
          <w:szCs w:val="24"/>
        </w:rPr>
        <w:t>has planned an</w:t>
      </w:r>
      <w:r w:rsidR="00627752" w:rsidRPr="005F709E">
        <w:rPr>
          <w:rFonts w:asciiTheme="majorHAnsi" w:hAnsiTheme="majorHAnsi" w:cs="Arial"/>
          <w:sz w:val="24"/>
          <w:szCs w:val="24"/>
        </w:rPr>
        <w:t xml:space="preserve"> informational meeting for the</w:t>
      </w:r>
      <w:r w:rsidR="00E12939" w:rsidRPr="005F709E">
        <w:rPr>
          <w:rFonts w:asciiTheme="majorHAnsi" w:hAnsiTheme="majorHAnsi" w:cs="Arial"/>
          <w:sz w:val="24"/>
          <w:szCs w:val="24"/>
        </w:rPr>
        <w:t>m</w:t>
      </w:r>
      <w:r w:rsidR="00627752" w:rsidRPr="005F709E">
        <w:rPr>
          <w:rFonts w:asciiTheme="majorHAnsi" w:hAnsiTheme="majorHAnsi" w:cs="Arial"/>
          <w:sz w:val="24"/>
          <w:szCs w:val="24"/>
        </w:rPr>
        <w:t>.</w:t>
      </w:r>
    </w:p>
    <w:p w14:paraId="48C195C6" w14:textId="2850BE0A" w:rsidR="00627752" w:rsidRPr="005F709E" w:rsidRDefault="00627752" w:rsidP="00CC5B63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Usage of facility: </w:t>
      </w:r>
      <w:r w:rsidR="004D5281" w:rsidRPr="005F709E">
        <w:rPr>
          <w:rFonts w:asciiTheme="majorHAnsi" w:hAnsiTheme="majorHAnsi" w:cs="Arial"/>
          <w:sz w:val="24"/>
          <w:szCs w:val="24"/>
        </w:rPr>
        <w:t>for April went up</w:t>
      </w:r>
      <w:r w:rsidR="00A52FEB" w:rsidRPr="005F709E">
        <w:rPr>
          <w:rFonts w:asciiTheme="majorHAnsi" w:hAnsiTheme="majorHAnsi" w:cs="Arial"/>
          <w:sz w:val="24"/>
          <w:szCs w:val="24"/>
        </w:rPr>
        <w:t xml:space="preserve"> drastically</w:t>
      </w:r>
      <w:r w:rsidR="004D5281" w:rsidRPr="005F709E">
        <w:rPr>
          <w:rFonts w:asciiTheme="majorHAnsi" w:hAnsiTheme="majorHAnsi" w:cs="Arial"/>
          <w:sz w:val="24"/>
          <w:szCs w:val="24"/>
        </w:rPr>
        <w:t xml:space="preserve"> in the total number of visits</w:t>
      </w:r>
      <w:r w:rsidR="00A52FEB" w:rsidRPr="005F709E">
        <w:rPr>
          <w:rFonts w:asciiTheme="majorHAnsi" w:hAnsiTheme="majorHAnsi" w:cs="Arial"/>
          <w:sz w:val="24"/>
          <w:szCs w:val="24"/>
        </w:rPr>
        <w:t xml:space="preserve"> to the facility.</w:t>
      </w:r>
    </w:p>
    <w:p w14:paraId="03A2384A" w14:textId="7CAD6283" w:rsidR="007E4EF2" w:rsidRPr="005F709E" w:rsidRDefault="007E4EF2" w:rsidP="00CC5B63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Repair of all of the pads for the facility </w:t>
      </w:r>
      <w:r w:rsidR="00F07148" w:rsidRPr="005F709E">
        <w:rPr>
          <w:rFonts w:asciiTheme="majorHAnsi" w:hAnsiTheme="majorHAnsi" w:cs="Arial"/>
          <w:sz w:val="24"/>
          <w:szCs w:val="24"/>
        </w:rPr>
        <w:t xml:space="preserve">was performed.  All the pads are replaced.  Safety arms </w:t>
      </w:r>
      <w:r w:rsidR="00CC2477" w:rsidRPr="005F709E">
        <w:rPr>
          <w:rFonts w:asciiTheme="majorHAnsi" w:hAnsiTheme="majorHAnsi" w:cs="Arial"/>
          <w:sz w:val="24"/>
          <w:szCs w:val="24"/>
        </w:rPr>
        <w:t>were repaired by the HFIT staff themselves without paying for outside contractors.</w:t>
      </w:r>
    </w:p>
    <w:p w14:paraId="51A6E9A6" w14:textId="73F192DF" w:rsidR="00CC2477" w:rsidRPr="005F709E" w:rsidRDefault="00CC2477" w:rsidP="00CC5B63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Consultations and personal training went up</w:t>
      </w:r>
      <w:r w:rsidR="00F24AD3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F10272" w:rsidRPr="005F709E">
        <w:rPr>
          <w:rFonts w:asciiTheme="majorHAnsi" w:hAnsiTheme="majorHAnsi" w:cs="Arial"/>
          <w:sz w:val="24"/>
          <w:szCs w:val="24"/>
        </w:rPr>
        <w:t>such that</w:t>
      </w:r>
      <w:r w:rsidR="00F24AD3" w:rsidRPr="005F709E">
        <w:rPr>
          <w:rFonts w:asciiTheme="majorHAnsi" w:hAnsiTheme="majorHAnsi" w:cs="Arial"/>
          <w:sz w:val="24"/>
          <w:szCs w:val="24"/>
        </w:rPr>
        <w:t xml:space="preserve"> Mindy and Jill are spending a lot more time on the floor.</w:t>
      </w:r>
    </w:p>
    <w:p w14:paraId="16BA6F0A" w14:textId="4A70379C" w:rsidR="00B54E4E" w:rsidRPr="005F709E" w:rsidRDefault="00F24AD3" w:rsidP="00F10272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Refer a friend program had 9 participants.</w:t>
      </w:r>
      <w:r w:rsidR="00B54E4E" w:rsidRPr="005F709E">
        <w:rPr>
          <w:rFonts w:asciiTheme="majorHAnsi" w:hAnsiTheme="majorHAnsi" w:cs="Arial"/>
          <w:sz w:val="24"/>
          <w:szCs w:val="24"/>
        </w:rPr>
        <w:t xml:space="preserve">  Various programs had varied number of participants</w:t>
      </w:r>
      <w:r w:rsidR="00F10272" w:rsidRPr="005F709E">
        <w:rPr>
          <w:rFonts w:asciiTheme="majorHAnsi" w:hAnsiTheme="majorHAnsi" w:cs="Arial"/>
          <w:sz w:val="24"/>
          <w:szCs w:val="24"/>
        </w:rPr>
        <w:t xml:space="preserve"> presented by Jill</w:t>
      </w:r>
      <w:r w:rsidR="00B54E4E" w:rsidRPr="005F709E">
        <w:rPr>
          <w:rFonts w:asciiTheme="majorHAnsi" w:hAnsiTheme="majorHAnsi" w:cs="Arial"/>
          <w:sz w:val="24"/>
          <w:szCs w:val="24"/>
        </w:rPr>
        <w:t>.</w:t>
      </w:r>
    </w:p>
    <w:p w14:paraId="2777ABBE" w14:textId="7424F425" w:rsidR="00FB4514" w:rsidRPr="005F709E" w:rsidRDefault="00FE264E" w:rsidP="00517369">
      <w:pPr>
        <w:pStyle w:val="NoSpacing"/>
        <w:numPr>
          <w:ilvl w:val="1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lastRenderedPageBreak/>
        <w:t xml:space="preserve">Mindy stated that they are considering a different format for </w:t>
      </w:r>
      <w:r w:rsidR="00F10272" w:rsidRPr="005F709E">
        <w:rPr>
          <w:rFonts w:asciiTheme="majorHAnsi" w:hAnsiTheme="majorHAnsi" w:cs="Arial"/>
          <w:sz w:val="24"/>
          <w:szCs w:val="24"/>
        </w:rPr>
        <w:t xml:space="preserve">presenting the </w:t>
      </w:r>
      <w:r w:rsidRPr="005F709E">
        <w:rPr>
          <w:rFonts w:asciiTheme="majorHAnsi" w:hAnsiTheme="majorHAnsi" w:cs="Arial"/>
          <w:sz w:val="24"/>
          <w:szCs w:val="24"/>
        </w:rPr>
        <w:t xml:space="preserve">group exercise </w:t>
      </w:r>
      <w:r w:rsidR="00F10272" w:rsidRPr="005F709E">
        <w:rPr>
          <w:rFonts w:asciiTheme="majorHAnsi" w:hAnsiTheme="majorHAnsi" w:cs="Arial"/>
          <w:sz w:val="24"/>
          <w:szCs w:val="24"/>
        </w:rPr>
        <w:t xml:space="preserve">attendance on the </w:t>
      </w:r>
      <w:r w:rsidR="00BF3095" w:rsidRPr="005F709E">
        <w:rPr>
          <w:rFonts w:asciiTheme="majorHAnsi" w:hAnsiTheme="majorHAnsi" w:cs="Arial"/>
          <w:sz w:val="24"/>
          <w:szCs w:val="24"/>
        </w:rPr>
        <w:t>monthly report</w:t>
      </w:r>
      <w:r w:rsidRPr="005F709E">
        <w:rPr>
          <w:rFonts w:asciiTheme="majorHAnsi" w:hAnsiTheme="majorHAnsi" w:cs="Arial"/>
          <w:sz w:val="24"/>
          <w:szCs w:val="24"/>
        </w:rPr>
        <w:t xml:space="preserve">.  </w:t>
      </w:r>
      <w:r w:rsidR="00FB4514" w:rsidRPr="005F709E">
        <w:rPr>
          <w:rFonts w:asciiTheme="majorHAnsi" w:hAnsiTheme="majorHAnsi" w:cs="Arial"/>
          <w:sz w:val="24"/>
          <w:szCs w:val="24"/>
        </w:rPr>
        <w:t>Because every class is</w:t>
      </w:r>
      <w:r w:rsidR="00BF3095" w:rsidRPr="005F709E">
        <w:rPr>
          <w:rFonts w:asciiTheme="majorHAnsi" w:hAnsiTheme="majorHAnsi" w:cs="Arial"/>
          <w:sz w:val="24"/>
          <w:szCs w:val="24"/>
        </w:rPr>
        <w:t xml:space="preserve"> now</w:t>
      </w:r>
      <w:r w:rsidR="00FB4514" w:rsidRPr="005F709E">
        <w:rPr>
          <w:rFonts w:asciiTheme="majorHAnsi" w:hAnsiTheme="majorHAnsi" w:cs="Arial"/>
          <w:sz w:val="24"/>
          <w:szCs w:val="24"/>
        </w:rPr>
        <w:t xml:space="preserve"> attended by 5 or more </w:t>
      </w:r>
      <w:r w:rsidR="00BF3095" w:rsidRPr="005F709E">
        <w:rPr>
          <w:rFonts w:asciiTheme="majorHAnsi" w:hAnsiTheme="majorHAnsi" w:cs="Arial"/>
          <w:sz w:val="24"/>
          <w:szCs w:val="24"/>
        </w:rPr>
        <w:t>s</w:t>
      </w:r>
      <w:r w:rsidR="00E86C03" w:rsidRPr="005F709E">
        <w:rPr>
          <w:rFonts w:asciiTheme="majorHAnsi" w:hAnsiTheme="majorHAnsi" w:cs="Arial"/>
          <w:sz w:val="24"/>
          <w:szCs w:val="24"/>
        </w:rPr>
        <w:t>tarting next month no shading will be don</w:t>
      </w:r>
      <w:r w:rsidR="00C0781E" w:rsidRPr="005F709E">
        <w:rPr>
          <w:rFonts w:asciiTheme="majorHAnsi" w:hAnsiTheme="majorHAnsi" w:cs="Arial"/>
          <w:sz w:val="24"/>
          <w:szCs w:val="24"/>
        </w:rPr>
        <w:t>e.</w:t>
      </w:r>
    </w:p>
    <w:p w14:paraId="17FA929C" w14:textId="4BED458D" w:rsidR="00DE1B67" w:rsidRPr="005F709E" w:rsidRDefault="00DE1B67" w:rsidP="00D31D46">
      <w:pPr>
        <w:pStyle w:val="NoSpacing"/>
        <w:spacing w:before="240"/>
        <w:rPr>
          <w:rFonts w:asciiTheme="majorHAnsi" w:hAnsiTheme="majorHAnsi" w:cs="Arial"/>
          <w:b/>
          <w:bCs/>
          <w:sz w:val="24"/>
          <w:szCs w:val="24"/>
        </w:rPr>
      </w:pPr>
      <w:r w:rsidRPr="005F709E">
        <w:rPr>
          <w:rFonts w:asciiTheme="majorHAnsi" w:hAnsiTheme="majorHAnsi" w:cs="Arial"/>
          <w:b/>
          <w:bCs/>
          <w:sz w:val="24"/>
          <w:szCs w:val="24"/>
        </w:rPr>
        <w:t>USPTO Management Discussion</w:t>
      </w:r>
      <w:r w:rsidR="009A5503" w:rsidRPr="005F709E">
        <w:rPr>
          <w:rFonts w:asciiTheme="majorHAnsi" w:hAnsiTheme="majorHAnsi" w:cs="Arial"/>
          <w:b/>
          <w:bCs/>
          <w:sz w:val="24"/>
          <w:szCs w:val="24"/>
        </w:rPr>
        <w:t>:</w:t>
      </w:r>
      <w:r w:rsidR="000244D3" w:rsidRPr="005F709E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73CBF99B" w14:textId="08C1F88E" w:rsidR="000323E3" w:rsidRPr="005F709E" w:rsidRDefault="000323E3" w:rsidP="000244D3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Kevin</w:t>
      </w:r>
      <w:r w:rsidR="00E7378C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1F4FC5" w:rsidRPr="005F709E">
        <w:rPr>
          <w:rFonts w:asciiTheme="majorHAnsi" w:hAnsiTheme="majorHAnsi" w:cs="Arial"/>
          <w:sz w:val="24"/>
          <w:szCs w:val="24"/>
        </w:rPr>
        <w:t>discussed putting up privacy walls for the hydromassage chairs</w:t>
      </w:r>
      <w:r w:rsidR="008217A2" w:rsidRPr="005F709E">
        <w:rPr>
          <w:rFonts w:asciiTheme="majorHAnsi" w:hAnsiTheme="majorHAnsi" w:cs="Arial"/>
          <w:sz w:val="24"/>
          <w:szCs w:val="24"/>
        </w:rPr>
        <w:t>.  Jill said she would look into privacy screens and will report back to the board</w:t>
      </w:r>
      <w:r w:rsidRPr="005F709E">
        <w:rPr>
          <w:rFonts w:asciiTheme="majorHAnsi" w:hAnsiTheme="majorHAnsi" w:cs="Arial"/>
          <w:sz w:val="24"/>
          <w:szCs w:val="24"/>
        </w:rPr>
        <w:t>.</w:t>
      </w:r>
      <w:r w:rsidR="008217A2" w:rsidRPr="005F709E">
        <w:rPr>
          <w:rFonts w:asciiTheme="majorHAnsi" w:hAnsiTheme="majorHAnsi" w:cs="Arial"/>
          <w:sz w:val="24"/>
          <w:szCs w:val="24"/>
        </w:rPr>
        <w:t xml:space="preserve">  </w:t>
      </w:r>
    </w:p>
    <w:p w14:paraId="1DCDE155" w14:textId="6FEBFA0A" w:rsidR="008217A2" w:rsidRPr="005F709E" w:rsidRDefault="008217A2" w:rsidP="000244D3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Pinping suggested moving the chair</w:t>
      </w:r>
      <w:r w:rsidR="00113BE8" w:rsidRPr="005F709E">
        <w:rPr>
          <w:rFonts w:asciiTheme="majorHAnsi" w:hAnsiTheme="majorHAnsi" w:cs="Arial"/>
          <w:sz w:val="24"/>
          <w:szCs w:val="24"/>
        </w:rPr>
        <w:t>s</w:t>
      </w:r>
      <w:r w:rsidRPr="005F709E">
        <w:rPr>
          <w:rFonts w:asciiTheme="majorHAnsi" w:hAnsiTheme="majorHAnsi" w:cs="Arial"/>
          <w:sz w:val="24"/>
          <w:szCs w:val="24"/>
        </w:rPr>
        <w:t xml:space="preserve"> to the back</w:t>
      </w:r>
      <w:r w:rsidR="00F90101" w:rsidRPr="005F709E">
        <w:rPr>
          <w:rFonts w:asciiTheme="majorHAnsi" w:hAnsiTheme="majorHAnsi" w:cs="Arial"/>
          <w:sz w:val="24"/>
          <w:szCs w:val="24"/>
        </w:rPr>
        <w:t xml:space="preserve"> of the gym where the boxing area is currently located.</w:t>
      </w:r>
      <w:r w:rsidR="00DB15EB" w:rsidRPr="005F709E">
        <w:rPr>
          <w:rFonts w:asciiTheme="majorHAnsi" w:hAnsiTheme="majorHAnsi" w:cs="Arial"/>
          <w:sz w:val="24"/>
          <w:szCs w:val="24"/>
        </w:rPr>
        <w:t xml:space="preserve">  Kevin said we could not move the chairs because they had 240volt outlets nearby that were specially installed.</w:t>
      </w:r>
    </w:p>
    <w:p w14:paraId="5A0FE249" w14:textId="4567D522" w:rsidR="006706AE" w:rsidRPr="005F709E" w:rsidRDefault="006706AE" w:rsidP="00E24F5F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b/>
          <w:bCs/>
          <w:sz w:val="24"/>
          <w:szCs w:val="24"/>
        </w:rPr>
        <w:t>Membership Reimbursement Request (Jeremy Carroll):</w:t>
      </w:r>
      <w:r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666E32" w:rsidRPr="005F709E">
        <w:rPr>
          <w:rFonts w:asciiTheme="majorHAnsi" w:hAnsiTheme="majorHAnsi" w:cs="Arial"/>
          <w:sz w:val="24"/>
          <w:szCs w:val="24"/>
        </w:rPr>
        <w:t>Kevin followed up on this issue</w:t>
      </w:r>
      <w:r w:rsidR="00C17922" w:rsidRPr="005F709E">
        <w:rPr>
          <w:rFonts w:asciiTheme="majorHAnsi" w:hAnsiTheme="majorHAnsi" w:cs="Arial"/>
          <w:sz w:val="24"/>
          <w:szCs w:val="24"/>
        </w:rPr>
        <w:t xml:space="preserve">.  </w:t>
      </w:r>
      <w:r w:rsidR="009356AF" w:rsidRPr="005F709E">
        <w:rPr>
          <w:rFonts w:asciiTheme="majorHAnsi" w:hAnsiTheme="majorHAnsi" w:cs="Arial"/>
          <w:sz w:val="24"/>
          <w:szCs w:val="24"/>
        </w:rPr>
        <w:t xml:space="preserve">Candace wanted to know how often the request for refund occurred. Kevin replied that in the past </w:t>
      </w:r>
      <w:r w:rsidR="00122E18" w:rsidRPr="005F709E">
        <w:rPr>
          <w:rFonts w:asciiTheme="majorHAnsi" w:hAnsiTheme="majorHAnsi" w:cs="Arial"/>
          <w:sz w:val="24"/>
          <w:szCs w:val="24"/>
        </w:rPr>
        <w:t>the request occurred frequently primarily due to the previous contractor’s poor book-keeping and tracking.</w:t>
      </w:r>
      <w:r w:rsidR="00A66FAC" w:rsidRPr="005F709E">
        <w:rPr>
          <w:rFonts w:asciiTheme="majorHAnsi" w:hAnsiTheme="majorHAnsi" w:cs="Arial"/>
          <w:sz w:val="24"/>
          <w:szCs w:val="24"/>
        </w:rPr>
        <w:t xml:space="preserve">  Jill</w:t>
      </w:r>
      <w:r w:rsidR="00377072" w:rsidRPr="005F709E">
        <w:rPr>
          <w:rFonts w:asciiTheme="majorHAnsi" w:hAnsiTheme="majorHAnsi" w:cs="Arial"/>
          <w:sz w:val="24"/>
          <w:szCs w:val="24"/>
        </w:rPr>
        <w:t xml:space="preserve"> indicated that she has</w:t>
      </w:r>
      <w:r w:rsidR="00A66FAC" w:rsidRPr="005F709E">
        <w:rPr>
          <w:rFonts w:asciiTheme="majorHAnsi" w:hAnsiTheme="majorHAnsi" w:cs="Arial"/>
          <w:sz w:val="24"/>
          <w:szCs w:val="24"/>
        </w:rPr>
        <w:t xml:space="preserve"> implemented a tracking procedure that made such request far less prevalent to about perhaps 2 requests per year.</w:t>
      </w:r>
      <w:r w:rsidR="00EE18FC" w:rsidRPr="005F709E">
        <w:rPr>
          <w:rFonts w:asciiTheme="majorHAnsi" w:hAnsiTheme="majorHAnsi" w:cs="Arial"/>
          <w:sz w:val="24"/>
          <w:szCs w:val="24"/>
        </w:rPr>
        <w:t xml:space="preserve">  Kevin said that we had no means of tracking and had to rely on HFIT and OHR to keep track </w:t>
      </w:r>
      <w:r w:rsidR="005551B9" w:rsidRPr="005F709E">
        <w:rPr>
          <w:rFonts w:asciiTheme="majorHAnsi" w:hAnsiTheme="majorHAnsi" w:cs="Arial"/>
          <w:sz w:val="24"/>
          <w:szCs w:val="24"/>
        </w:rPr>
        <w:t xml:space="preserve">and the language in the contract to put the onus on the member was because </w:t>
      </w:r>
      <w:r w:rsidR="009B305D" w:rsidRPr="005F709E">
        <w:rPr>
          <w:rFonts w:asciiTheme="majorHAnsi" w:hAnsiTheme="majorHAnsi" w:cs="Arial"/>
          <w:sz w:val="24"/>
          <w:szCs w:val="24"/>
        </w:rPr>
        <w:t>of this lack of control on our part.</w:t>
      </w:r>
      <w:r w:rsidR="00AD59D5" w:rsidRPr="005F709E">
        <w:rPr>
          <w:rFonts w:asciiTheme="majorHAnsi" w:hAnsiTheme="majorHAnsi" w:cs="Arial"/>
          <w:sz w:val="24"/>
          <w:szCs w:val="24"/>
        </w:rPr>
        <w:t xml:space="preserve">  Jill said that she is tracking the joins and cancel more rigorously and with three different systems to make sure no case falls through the crack.</w:t>
      </w:r>
      <w:r w:rsidR="00FF4806" w:rsidRPr="005F709E">
        <w:rPr>
          <w:rFonts w:asciiTheme="majorHAnsi" w:hAnsiTheme="majorHAnsi" w:cs="Arial"/>
          <w:sz w:val="24"/>
          <w:szCs w:val="24"/>
        </w:rPr>
        <w:t xml:space="preserve">  Kevin asked for explanation of how this case was missed</w:t>
      </w:r>
      <w:r w:rsidR="00B9523C" w:rsidRPr="005F709E">
        <w:rPr>
          <w:rFonts w:asciiTheme="majorHAnsi" w:hAnsiTheme="majorHAnsi" w:cs="Arial"/>
          <w:sz w:val="24"/>
          <w:szCs w:val="24"/>
        </w:rPr>
        <w:t xml:space="preserve"> and Jill explained her tracking processes.</w:t>
      </w:r>
    </w:p>
    <w:p w14:paraId="1EF03F75" w14:textId="6C3D6556" w:rsidR="00377072" w:rsidRPr="005F709E" w:rsidRDefault="00377072" w:rsidP="00377072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b/>
          <w:bCs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>Kevin has not been informed by the agency regarding their view of the proposal for saunas.  Currently, any change to the layout of the fitness center is unlikely.</w:t>
      </w:r>
    </w:p>
    <w:p w14:paraId="316E648A" w14:textId="77777777" w:rsidR="00E81591" w:rsidRPr="005F709E" w:rsidRDefault="00E81591" w:rsidP="00E81591">
      <w:pPr>
        <w:pStyle w:val="NoSpacing"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7313C1E5" w14:textId="747AF388" w:rsidR="00035D6C" w:rsidRPr="005F709E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b/>
          <w:sz w:val="24"/>
          <w:szCs w:val="24"/>
        </w:rPr>
        <w:t>B</w:t>
      </w:r>
      <w:r w:rsidR="00035D6C" w:rsidRPr="005F709E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5F709E">
        <w:rPr>
          <w:rFonts w:asciiTheme="majorHAnsi" w:hAnsiTheme="majorHAnsi" w:cs="Arial"/>
          <w:b/>
          <w:sz w:val="24"/>
          <w:szCs w:val="24"/>
        </w:rPr>
        <w:t>Actions</w:t>
      </w:r>
    </w:p>
    <w:p w14:paraId="340710D9" w14:textId="61D23148" w:rsidR="0049179F" w:rsidRPr="005F709E" w:rsidRDefault="0049179F" w:rsidP="005939B8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b/>
          <w:sz w:val="24"/>
          <w:szCs w:val="24"/>
        </w:rPr>
        <w:t>Treasurer’s Report 202</w:t>
      </w:r>
      <w:r w:rsidR="00165EAB" w:rsidRPr="005F709E">
        <w:rPr>
          <w:rFonts w:asciiTheme="majorHAnsi" w:hAnsiTheme="majorHAnsi" w:cs="Arial"/>
          <w:b/>
          <w:sz w:val="24"/>
          <w:szCs w:val="24"/>
        </w:rPr>
        <w:t>5</w:t>
      </w:r>
      <w:r w:rsidRPr="005F709E">
        <w:rPr>
          <w:rFonts w:asciiTheme="majorHAnsi" w:hAnsiTheme="majorHAnsi" w:cs="Arial"/>
          <w:b/>
          <w:sz w:val="24"/>
          <w:szCs w:val="24"/>
        </w:rPr>
        <w:t>-</w:t>
      </w:r>
      <w:r w:rsidR="00D609AD" w:rsidRPr="005F709E">
        <w:rPr>
          <w:rFonts w:asciiTheme="majorHAnsi" w:hAnsiTheme="majorHAnsi" w:cs="Arial"/>
          <w:b/>
          <w:sz w:val="24"/>
          <w:szCs w:val="24"/>
        </w:rPr>
        <w:t>April</w:t>
      </w:r>
      <w:r w:rsidRPr="005F709E">
        <w:rPr>
          <w:rFonts w:asciiTheme="majorHAnsi" w:hAnsiTheme="majorHAnsi" w:cs="Arial"/>
          <w:sz w:val="24"/>
          <w:szCs w:val="24"/>
        </w:rPr>
        <w:t>:</w:t>
      </w:r>
      <w:r w:rsidR="00B26758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045D91" w:rsidRPr="005F709E">
        <w:rPr>
          <w:rFonts w:asciiTheme="majorHAnsi" w:hAnsiTheme="majorHAnsi" w:cs="Arial"/>
          <w:sz w:val="24"/>
          <w:szCs w:val="24"/>
        </w:rPr>
        <w:t>Georgia said we were not negative at the end of April because of the new members and because our expenses were also l</w:t>
      </w:r>
      <w:r w:rsidR="00C11A17" w:rsidRPr="005F709E">
        <w:rPr>
          <w:rFonts w:asciiTheme="majorHAnsi" w:hAnsiTheme="majorHAnsi" w:cs="Arial"/>
          <w:sz w:val="24"/>
          <w:szCs w:val="24"/>
        </w:rPr>
        <w:t>ower</w:t>
      </w:r>
      <w:r w:rsidR="008677D1" w:rsidRPr="005F709E">
        <w:rPr>
          <w:rFonts w:asciiTheme="majorHAnsi" w:hAnsiTheme="majorHAnsi" w:cs="Arial"/>
          <w:sz w:val="24"/>
          <w:szCs w:val="24"/>
        </w:rPr>
        <w:t>.</w:t>
      </w:r>
      <w:r w:rsidR="00BB24AF" w:rsidRPr="005F709E">
        <w:rPr>
          <w:rFonts w:asciiTheme="majorHAnsi" w:hAnsiTheme="majorHAnsi" w:cs="Arial"/>
          <w:sz w:val="24"/>
          <w:szCs w:val="24"/>
        </w:rPr>
        <w:t xml:space="preserve">  The linings on the hydromassage have to be replaced every year and </w:t>
      </w:r>
      <w:r w:rsidR="005D23D0" w:rsidRPr="005F709E">
        <w:rPr>
          <w:rFonts w:asciiTheme="majorHAnsi" w:hAnsiTheme="majorHAnsi" w:cs="Arial"/>
          <w:sz w:val="24"/>
          <w:szCs w:val="24"/>
        </w:rPr>
        <w:t>still had issues that needed fixing and incurred an expense.</w:t>
      </w:r>
      <w:r w:rsidR="00D07AB6" w:rsidRPr="005F709E">
        <w:rPr>
          <w:rFonts w:asciiTheme="majorHAnsi" w:hAnsiTheme="majorHAnsi" w:cs="Arial"/>
          <w:sz w:val="24"/>
          <w:szCs w:val="24"/>
        </w:rPr>
        <w:t xml:space="preserve">  Parking cost will be going down.</w:t>
      </w:r>
      <w:r w:rsidR="00B857DE" w:rsidRPr="005F709E">
        <w:rPr>
          <w:rFonts w:asciiTheme="majorHAnsi" w:hAnsiTheme="majorHAnsi" w:cs="Arial"/>
          <w:sz w:val="24"/>
          <w:szCs w:val="24"/>
        </w:rPr>
        <w:t xml:space="preserve">  Office and cleaning supplies and fitness promotions </w:t>
      </w:r>
      <w:r w:rsidR="00307D70" w:rsidRPr="005F709E">
        <w:rPr>
          <w:rFonts w:asciiTheme="majorHAnsi" w:hAnsiTheme="majorHAnsi" w:cs="Arial"/>
          <w:sz w:val="24"/>
          <w:szCs w:val="24"/>
        </w:rPr>
        <w:t>were also associated with some expense.  Minor laundry and equipment repairs incurred cost.  Major repairs are coming up in April.</w:t>
      </w:r>
      <w:r w:rsidR="00A75913" w:rsidRPr="005F709E">
        <w:rPr>
          <w:rFonts w:asciiTheme="majorHAnsi" w:hAnsiTheme="majorHAnsi" w:cs="Arial"/>
          <w:sz w:val="24"/>
          <w:szCs w:val="24"/>
        </w:rPr>
        <w:t xml:space="preserve">  Kevin moved to approve.  Jay seconded.  Remaining members</w:t>
      </w:r>
      <w:r w:rsidR="005F709E" w:rsidRPr="005F709E">
        <w:rPr>
          <w:rFonts w:asciiTheme="majorHAnsi" w:hAnsiTheme="majorHAnsi" w:cs="Arial"/>
          <w:sz w:val="24"/>
          <w:szCs w:val="24"/>
        </w:rPr>
        <w:t xml:space="preserve"> in attendance</w:t>
      </w:r>
      <w:proofErr w:type="gramStart"/>
      <w:r w:rsidR="005F709E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A75913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5F709E" w:rsidRPr="005F709E">
        <w:rPr>
          <w:rFonts w:asciiTheme="majorHAnsi" w:hAnsiTheme="majorHAnsi" w:cs="Arial"/>
          <w:sz w:val="24"/>
          <w:szCs w:val="24"/>
        </w:rPr>
        <w:t xml:space="preserve"> (</w:t>
      </w:r>
      <w:proofErr w:type="gramEnd"/>
      <w:r w:rsidR="005F709E" w:rsidRPr="005F709E">
        <w:rPr>
          <w:rFonts w:asciiTheme="majorHAnsi" w:hAnsiTheme="majorHAnsi" w:cs="Arial"/>
          <w:sz w:val="24"/>
          <w:szCs w:val="24"/>
        </w:rPr>
        <w:t xml:space="preserve">Kevin, Georgia, Pinping, Fariba) </w:t>
      </w:r>
      <w:r w:rsidR="00A75913" w:rsidRPr="005F709E">
        <w:rPr>
          <w:rFonts w:asciiTheme="majorHAnsi" w:hAnsiTheme="majorHAnsi" w:cs="Arial"/>
          <w:sz w:val="24"/>
          <w:szCs w:val="24"/>
        </w:rPr>
        <w:t>approved.</w:t>
      </w:r>
    </w:p>
    <w:p w14:paraId="55A045AB" w14:textId="7109A6F6" w:rsidR="00211C52" w:rsidRPr="005F709E" w:rsidRDefault="00E708DB" w:rsidP="005F709E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b/>
          <w:sz w:val="24"/>
          <w:szCs w:val="24"/>
        </w:rPr>
        <w:t>April</w:t>
      </w:r>
      <w:r w:rsidR="000D0D05" w:rsidRPr="005F709E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A75913" w:rsidRPr="005F709E">
        <w:rPr>
          <w:rFonts w:asciiTheme="majorHAnsi" w:hAnsiTheme="majorHAnsi" w:cs="Arial"/>
          <w:sz w:val="24"/>
          <w:szCs w:val="24"/>
        </w:rPr>
        <w:t xml:space="preserve">Kevin </w:t>
      </w:r>
      <w:r w:rsidR="00C52B24" w:rsidRPr="005F709E">
        <w:rPr>
          <w:rFonts w:asciiTheme="majorHAnsi" w:hAnsiTheme="majorHAnsi" w:cs="Arial"/>
          <w:sz w:val="24"/>
          <w:szCs w:val="24"/>
        </w:rPr>
        <w:t>moved to approve.</w:t>
      </w:r>
      <w:r w:rsidR="00A75913" w:rsidRPr="005F709E">
        <w:rPr>
          <w:rFonts w:asciiTheme="majorHAnsi" w:hAnsiTheme="majorHAnsi" w:cs="Arial"/>
          <w:sz w:val="24"/>
          <w:szCs w:val="24"/>
        </w:rPr>
        <w:t xml:space="preserve">  Fariba seconded.  Remaining </w:t>
      </w:r>
      <w:r w:rsidR="0081630D" w:rsidRPr="005F709E">
        <w:rPr>
          <w:rFonts w:asciiTheme="majorHAnsi" w:hAnsiTheme="majorHAnsi" w:cs="Arial"/>
          <w:sz w:val="24"/>
          <w:szCs w:val="24"/>
        </w:rPr>
        <w:t xml:space="preserve">members in attendance </w:t>
      </w:r>
      <w:r w:rsidR="00C52B24" w:rsidRPr="005F709E">
        <w:rPr>
          <w:rFonts w:asciiTheme="majorHAnsi" w:hAnsiTheme="majorHAnsi" w:cs="Arial"/>
          <w:sz w:val="24"/>
          <w:szCs w:val="24"/>
        </w:rPr>
        <w:t>(Kevin, Georgia, Jay, Pinping)</w:t>
      </w:r>
      <w:r w:rsidR="00A010FC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A75913" w:rsidRPr="005F709E">
        <w:rPr>
          <w:rFonts w:asciiTheme="majorHAnsi" w:hAnsiTheme="majorHAnsi" w:cs="Arial"/>
          <w:sz w:val="24"/>
          <w:szCs w:val="24"/>
        </w:rPr>
        <w:t>approved.</w:t>
      </w:r>
    </w:p>
    <w:p w14:paraId="0AE9E003" w14:textId="77777777" w:rsidR="005F709E" w:rsidRPr="005F709E" w:rsidRDefault="005F709E" w:rsidP="005F709E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bCs/>
          <w:sz w:val="24"/>
          <w:szCs w:val="24"/>
        </w:rPr>
        <w:t xml:space="preserve">Regarding the </w:t>
      </w:r>
      <w:r w:rsidRPr="005F709E">
        <w:rPr>
          <w:rFonts w:asciiTheme="majorHAnsi" w:hAnsiTheme="majorHAnsi" w:cs="Arial"/>
          <w:b/>
          <w:sz w:val="24"/>
          <w:szCs w:val="24"/>
        </w:rPr>
        <w:t>Jeremy Carroll</w:t>
      </w:r>
      <w:r w:rsidRPr="005F709E">
        <w:rPr>
          <w:rFonts w:asciiTheme="majorHAnsi" w:hAnsiTheme="majorHAnsi" w:cs="Arial"/>
          <w:bCs/>
          <w:sz w:val="24"/>
          <w:szCs w:val="24"/>
        </w:rPr>
        <w:t xml:space="preserve"> reimbursement for the requested </w:t>
      </w:r>
      <w:r w:rsidRPr="005F709E">
        <w:rPr>
          <w:rFonts w:asciiTheme="majorHAnsi" w:hAnsiTheme="majorHAnsi" w:cs="Arial"/>
          <w:sz w:val="24"/>
          <w:szCs w:val="24"/>
        </w:rPr>
        <w:t>34 pay periods (17 months), Kevin moved to refund 50% and Fariba seconded.  Remaining members in attendance (Kevin, Georgia, Jay, Pinping) approved.</w:t>
      </w:r>
    </w:p>
    <w:p w14:paraId="494383A5" w14:textId="77777777" w:rsidR="005F709E" w:rsidRPr="005F709E" w:rsidRDefault="005F709E" w:rsidP="005F709E">
      <w:pPr>
        <w:pStyle w:val="NoSpacing"/>
        <w:numPr>
          <w:ilvl w:val="0"/>
          <w:numId w:val="38"/>
        </w:numPr>
        <w:spacing w:before="240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lastRenderedPageBreak/>
        <w:t xml:space="preserve">Kevin nominated Georgia for continuing in the position of </w:t>
      </w:r>
      <w:r w:rsidRPr="005F709E">
        <w:rPr>
          <w:rFonts w:asciiTheme="majorHAnsi" w:hAnsiTheme="majorHAnsi" w:cs="Arial"/>
          <w:b/>
          <w:bCs/>
          <w:sz w:val="24"/>
          <w:szCs w:val="24"/>
        </w:rPr>
        <w:t>treasurer</w:t>
      </w:r>
      <w:r w:rsidRPr="005F709E">
        <w:rPr>
          <w:rFonts w:asciiTheme="majorHAnsi" w:hAnsiTheme="majorHAnsi" w:cs="Arial"/>
          <w:sz w:val="24"/>
          <w:szCs w:val="24"/>
        </w:rPr>
        <w:t>.  Fariba seconded.    Remaining members in attendance (Kevin, Georgia, Jay, Pinping) approved.</w:t>
      </w:r>
    </w:p>
    <w:p w14:paraId="571CE77F" w14:textId="77777777" w:rsidR="005F709E" w:rsidRPr="005F709E" w:rsidRDefault="005F709E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26B4F1CE" w14:textId="2082AB1D" w:rsidR="001C1BB5" w:rsidRPr="00251175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5F709E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4F4439" w:rsidRPr="005F709E">
        <w:rPr>
          <w:rFonts w:asciiTheme="majorHAnsi" w:hAnsiTheme="majorHAnsi" w:cs="Arial"/>
          <w:sz w:val="24"/>
          <w:szCs w:val="24"/>
        </w:rPr>
        <w:t>1</w:t>
      </w:r>
      <w:r w:rsidR="00C03213" w:rsidRPr="005F709E">
        <w:rPr>
          <w:rFonts w:asciiTheme="majorHAnsi" w:hAnsiTheme="majorHAnsi" w:cs="Arial"/>
          <w:sz w:val="24"/>
          <w:szCs w:val="24"/>
        </w:rPr>
        <w:t>1:</w:t>
      </w:r>
      <w:r w:rsidR="007E6F87" w:rsidRPr="005F709E">
        <w:rPr>
          <w:rFonts w:asciiTheme="majorHAnsi" w:hAnsiTheme="majorHAnsi" w:cs="Arial"/>
          <w:sz w:val="24"/>
          <w:szCs w:val="24"/>
        </w:rPr>
        <w:t>02</w:t>
      </w:r>
      <w:r w:rsidR="00DF48D9" w:rsidRPr="005F709E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5F709E">
        <w:rPr>
          <w:rFonts w:asciiTheme="majorHAnsi" w:hAnsiTheme="majorHAnsi" w:cs="Arial"/>
          <w:sz w:val="24"/>
          <w:szCs w:val="24"/>
        </w:rPr>
        <w:t>S</w:t>
      </w:r>
      <w:r w:rsidR="00DF48D9" w:rsidRPr="005F709E">
        <w:rPr>
          <w:rFonts w:asciiTheme="majorHAnsi" w:hAnsiTheme="majorHAnsi" w:cs="Arial"/>
          <w:sz w:val="24"/>
          <w:szCs w:val="24"/>
        </w:rPr>
        <w:t>T.</w:t>
      </w:r>
      <w:r w:rsidR="00A435B9" w:rsidRPr="005F709E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5F709E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5F709E">
        <w:rPr>
          <w:rFonts w:asciiTheme="majorHAnsi" w:hAnsiTheme="majorHAnsi" w:cs="Arial"/>
          <w:sz w:val="24"/>
          <w:szCs w:val="24"/>
        </w:rPr>
        <w:t>a regular</w:t>
      </w:r>
      <w:r w:rsidR="0071745C" w:rsidRPr="005F709E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5F709E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5F709E">
        <w:rPr>
          <w:rFonts w:asciiTheme="majorHAnsi" w:hAnsiTheme="majorHAnsi" w:cs="Arial"/>
          <w:sz w:val="24"/>
          <w:szCs w:val="24"/>
        </w:rPr>
        <w:t>Tuesday</w:t>
      </w:r>
      <w:r w:rsidR="006C328E" w:rsidRPr="005F709E">
        <w:rPr>
          <w:rFonts w:asciiTheme="majorHAnsi" w:hAnsiTheme="majorHAnsi" w:cs="Arial"/>
          <w:sz w:val="24"/>
          <w:szCs w:val="24"/>
        </w:rPr>
        <w:t>,</w:t>
      </w:r>
      <w:r w:rsidR="000E048D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A010FC" w:rsidRPr="005F709E">
        <w:rPr>
          <w:rFonts w:asciiTheme="majorHAnsi" w:hAnsiTheme="majorHAnsi" w:cs="Arial"/>
          <w:sz w:val="24"/>
          <w:szCs w:val="24"/>
        </w:rPr>
        <w:t>June</w:t>
      </w:r>
      <w:r w:rsidR="00DE1B67" w:rsidRPr="005F709E">
        <w:rPr>
          <w:rFonts w:asciiTheme="majorHAnsi" w:hAnsiTheme="majorHAnsi" w:cs="Arial"/>
          <w:sz w:val="24"/>
          <w:szCs w:val="24"/>
        </w:rPr>
        <w:t xml:space="preserve"> 2</w:t>
      </w:r>
      <w:r w:rsidR="00A010FC" w:rsidRPr="005F709E">
        <w:rPr>
          <w:rFonts w:asciiTheme="majorHAnsi" w:hAnsiTheme="majorHAnsi" w:cs="Arial"/>
          <w:sz w:val="24"/>
          <w:szCs w:val="24"/>
        </w:rPr>
        <w:t>4</w:t>
      </w:r>
      <w:r w:rsidR="002D3516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5F709E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5F709E">
        <w:rPr>
          <w:rFonts w:asciiTheme="majorHAnsi" w:hAnsiTheme="majorHAnsi" w:cs="Arial"/>
          <w:sz w:val="24"/>
          <w:szCs w:val="24"/>
        </w:rPr>
        <w:t>10:0</w:t>
      </w:r>
      <w:r w:rsidR="004E197F" w:rsidRPr="005F709E">
        <w:rPr>
          <w:rFonts w:asciiTheme="majorHAnsi" w:hAnsiTheme="majorHAnsi" w:cs="Arial"/>
          <w:sz w:val="24"/>
          <w:szCs w:val="24"/>
        </w:rPr>
        <w:t>0</w:t>
      </w:r>
      <w:r w:rsidR="007C7FB3" w:rsidRPr="005F709E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5F709E">
        <w:rPr>
          <w:rFonts w:asciiTheme="majorHAnsi" w:hAnsiTheme="majorHAnsi" w:cs="Arial"/>
          <w:sz w:val="24"/>
          <w:szCs w:val="24"/>
        </w:rPr>
        <w:t>E</w:t>
      </w:r>
      <w:r w:rsidR="008D54E4" w:rsidRPr="005F709E">
        <w:rPr>
          <w:rFonts w:asciiTheme="majorHAnsi" w:hAnsiTheme="majorHAnsi" w:cs="Arial"/>
          <w:sz w:val="24"/>
          <w:szCs w:val="24"/>
        </w:rPr>
        <w:t>S</w:t>
      </w:r>
      <w:r w:rsidR="008220C2" w:rsidRPr="005F709E">
        <w:rPr>
          <w:rFonts w:asciiTheme="majorHAnsi" w:hAnsiTheme="majorHAnsi" w:cs="Arial"/>
          <w:sz w:val="24"/>
          <w:szCs w:val="24"/>
        </w:rPr>
        <w:t>T</w:t>
      </w:r>
      <w:r w:rsidR="00916DED" w:rsidRPr="005F709E">
        <w:rPr>
          <w:rFonts w:asciiTheme="majorHAnsi" w:hAnsiTheme="majorHAnsi" w:cs="Arial"/>
          <w:sz w:val="24"/>
          <w:szCs w:val="24"/>
        </w:rPr>
        <w:t>.</w:t>
      </w:r>
    </w:p>
    <w:sectPr w:rsidR="001C1BB5" w:rsidRPr="00251175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F718" w14:textId="77777777" w:rsidR="00EB2577" w:rsidRDefault="00EB2577" w:rsidP="00170561">
      <w:pPr>
        <w:spacing w:after="0" w:line="240" w:lineRule="auto"/>
      </w:pPr>
      <w:r>
        <w:separator/>
      </w:r>
    </w:p>
  </w:endnote>
  <w:endnote w:type="continuationSeparator" w:id="0">
    <w:p w14:paraId="2A3A9F09" w14:textId="77777777" w:rsidR="00EB2577" w:rsidRDefault="00EB2577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BC4A" w14:textId="77777777" w:rsidR="00EB2577" w:rsidRDefault="00EB2577" w:rsidP="00170561">
      <w:pPr>
        <w:spacing w:after="0" w:line="240" w:lineRule="auto"/>
      </w:pPr>
      <w:r>
        <w:separator/>
      </w:r>
    </w:p>
  </w:footnote>
  <w:footnote w:type="continuationSeparator" w:id="0">
    <w:p w14:paraId="75FD71F7" w14:textId="77777777" w:rsidR="00EB2577" w:rsidRDefault="00EB2577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Y7dQIAAGQ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314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42094">
    <w:abstractNumId w:val="19"/>
  </w:num>
  <w:num w:numId="2" w16cid:durableId="1485665448">
    <w:abstractNumId w:val="7"/>
  </w:num>
  <w:num w:numId="3" w16cid:durableId="759765010">
    <w:abstractNumId w:val="4"/>
  </w:num>
  <w:num w:numId="4" w16cid:durableId="1504973760">
    <w:abstractNumId w:val="28"/>
  </w:num>
  <w:num w:numId="5" w16cid:durableId="113526437">
    <w:abstractNumId w:val="24"/>
  </w:num>
  <w:num w:numId="6" w16cid:durableId="1052654580">
    <w:abstractNumId w:val="29"/>
  </w:num>
  <w:num w:numId="7" w16cid:durableId="1480876497">
    <w:abstractNumId w:val="25"/>
  </w:num>
  <w:num w:numId="8" w16cid:durableId="811943942">
    <w:abstractNumId w:val="6"/>
  </w:num>
  <w:num w:numId="9" w16cid:durableId="1769734535">
    <w:abstractNumId w:val="26"/>
  </w:num>
  <w:num w:numId="10" w16cid:durableId="676660681">
    <w:abstractNumId w:val="11"/>
  </w:num>
  <w:num w:numId="11" w16cid:durableId="855072468">
    <w:abstractNumId w:val="31"/>
  </w:num>
  <w:num w:numId="12" w16cid:durableId="953712429">
    <w:abstractNumId w:val="17"/>
  </w:num>
  <w:num w:numId="13" w16cid:durableId="540363262">
    <w:abstractNumId w:val="1"/>
  </w:num>
  <w:num w:numId="14" w16cid:durableId="1398163549">
    <w:abstractNumId w:val="16"/>
  </w:num>
  <w:num w:numId="15" w16cid:durableId="2076049835">
    <w:abstractNumId w:val="18"/>
  </w:num>
  <w:num w:numId="16" w16cid:durableId="2062363909">
    <w:abstractNumId w:val="20"/>
  </w:num>
  <w:num w:numId="17" w16cid:durableId="1818689717">
    <w:abstractNumId w:val="36"/>
  </w:num>
  <w:num w:numId="18" w16cid:durableId="863402048">
    <w:abstractNumId w:val="3"/>
  </w:num>
  <w:num w:numId="19" w16cid:durableId="1265261391">
    <w:abstractNumId w:val="13"/>
  </w:num>
  <w:num w:numId="20" w16cid:durableId="459420960">
    <w:abstractNumId w:val="33"/>
  </w:num>
  <w:num w:numId="21" w16cid:durableId="404647691">
    <w:abstractNumId w:val="35"/>
  </w:num>
  <w:num w:numId="22" w16cid:durableId="822165436">
    <w:abstractNumId w:val="10"/>
  </w:num>
  <w:num w:numId="23" w16cid:durableId="533464237">
    <w:abstractNumId w:val="0"/>
  </w:num>
  <w:num w:numId="24" w16cid:durableId="1238007010">
    <w:abstractNumId w:val="21"/>
  </w:num>
  <w:num w:numId="25" w16cid:durableId="1967538465">
    <w:abstractNumId w:val="2"/>
  </w:num>
  <w:num w:numId="26" w16cid:durableId="1135952468">
    <w:abstractNumId w:val="14"/>
  </w:num>
  <w:num w:numId="27" w16cid:durableId="1466849536">
    <w:abstractNumId w:val="22"/>
  </w:num>
  <w:num w:numId="28" w16cid:durableId="52705851">
    <w:abstractNumId w:val="15"/>
  </w:num>
  <w:num w:numId="29" w16cid:durableId="630332833">
    <w:abstractNumId w:val="8"/>
  </w:num>
  <w:num w:numId="30" w16cid:durableId="1437746340">
    <w:abstractNumId w:val="23"/>
  </w:num>
  <w:num w:numId="31" w16cid:durableId="1639528642">
    <w:abstractNumId w:val="27"/>
  </w:num>
  <w:num w:numId="32" w16cid:durableId="623852369">
    <w:abstractNumId w:val="9"/>
  </w:num>
  <w:num w:numId="33" w16cid:durableId="1620448532">
    <w:abstractNumId w:val="30"/>
  </w:num>
  <w:num w:numId="34" w16cid:durableId="1682584441">
    <w:abstractNumId w:val="12"/>
  </w:num>
  <w:num w:numId="35" w16cid:durableId="1864123045">
    <w:abstractNumId w:val="34"/>
  </w:num>
  <w:num w:numId="36" w16cid:durableId="1850873159">
    <w:abstractNumId w:val="5"/>
  </w:num>
  <w:num w:numId="37" w16cid:durableId="661658462">
    <w:abstractNumId w:val="32"/>
  </w:num>
  <w:num w:numId="38" w16cid:durableId="11337895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4B8"/>
    <w:rsid w:val="00005C3D"/>
    <w:rsid w:val="00006A80"/>
    <w:rsid w:val="0000703A"/>
    <w:rsid w:val="00007591"/>
    <w:rsid w:val="00010289"/>
    <w:rsid w:val="00010D4B"/>
    <w:rsid w:val="0001151F"/>
    <w:rsid w:val="00011B32"/>
    <w:rsid w:val="000138F7"/>
    <w:rsid w:val="00014302"/>
    <w:rsid w:val="000158CA"/>
    <w:rsid w:val="0001592A"/>
    <w:rsid w:val="00017F24"/>
    <w:rsid w:val="000244D3"/>
    <w:rsid w:val="000276DB"/>
    <w:rsid w:val="000323E3"/>
    <w:rsid w:val="00035D6C"/>
    <w:rsid w:val="00037655"/>
    <w:rsid w:val="00037E42"/>
    <w:rsid w:val="00040F3F"/>
    <w:rsid w:val="000420D9"/>
    <w:rsid w:val="00044C7B"/>
    <w:rsid w:val="00045D91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B7F89"/>
    <w:rsid w:val="000C1ACB"/>
    <w:rsid w:val="000C294A"/>
    <w:rsid w:val="000C6EE4"/>
    <w:rsid w:val="000D0D05"/>
    <w:rsid w:val="000D199D"/>
    <w:rsid w:val="000D1CFC"/>
    <w:rsid w:val="000D75F4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0A4A"/>
    <w:rsid w:val="000F1EEA"/>
    <w:rsid w:val="000F24EC"/>
    <w:rsid w:val="000F2DEC"/>
    <w:rsid w:val="000F581F"/>
    <w:rsid w:val="000F5BF5"/>
    <w:rsid w:val="000F5DD1"/>
    <w:rsid w:val="000F6858"/>
    <w:rsid w:val="001014E6"/>
    <w:rsid w:val="0010233C"/>
    <w:rsid w:val="00102B83"/>
    <w:rsid w:val="0010470D"/>
    <w:rsid w:val="0010556C"/>
    <w:rsid w:val="001056AA"/>
    <w:rsid w:val="0010665B"/>
    <w:rsid w:val="0011372D"/>
    <w:rsid w:val="00113BE8"/>
    <w:rsid w:val="00113DD0"/>
    <w:rsid w:val="001159E7"/>
    <w:rsid w:val="001167E1"/>
    <w:rsid w:val="00117F93"/>
    <w:rsid w:val="00120642"/>
    <w:rsid w:val="00122610"/>
    <w:rsid w:val="00122E18"/>
    <w:rsid w:val="001249EC"/>
    <w:rsid w:val="00125346"/>
    <w:rsid w:val="00126742"/>
    <w:rsid w:val="00133053"/>
    <w:rsid w:val="00136498"/>
    <w:rsid w:val="00136E76"/>
    <w:rsid w:val="00142978"/>
    <w:rsid w:val="001429A2"/>
    <w:rsid w:val="001431D9"/>
    <w:rsid w:val="00144F0D"/>
    <w:rsid w:val="001459DC"/>
    <w:rsid w:val="0015360F"/>
    <w:rsid w:val="00155634"/>
    <w:rsid w:val="0016048C"/>
    <w:rsid w:val="00163D08"/>
    <w:rsid w:val="00165EAB"/>
    <w:rsid w:val="001664EA"/>
    <w:rsid w:val="00170561"/>
    <w:rsid w:val="00175F35"/>
    <w:rsid w:val="00182449"/>
    <w:rsid w:val="00183153"/>
    <w:rsid w:val="00183772"/>
    <w:rsid w:val="0018509D"/>
    <w:rsid w:val="001856B1"/>
    <w:rsid w:val="00187F87"/>
    <w:rsid w:val="00190893"/>
    <w:rsid w:val="00193E96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39AC"/>
    <w:rsid w:val="001D6494"/>
    <w:rsid w:val="001D6CCB"/>
    <w:rsid w:val="001D7EEC"/>
    <w:rsid w:val="001E2034"/>
    <w:rsid w:val="001E2A08"/>
    <w:rsid w:val="001E33F6"/>
    <w:rsid w:val="001E4E98"/>
    <w:rsid w:val="001E5761"/>
    <w:rsid w:val="001E69DC"/>
    <w:rsid w:val="001E7499"/>
    <w:rsid w:val="001E7B32"/>
    <w:rsid w:val="001F24C3"/>
    <w:rsid w:val="001F4FC5"/>
    <w:rsid w:val="001F6738"/>
    <w:rsid w:val="0020122B"/>
    <w:rsid w:val="0020211A"/>
    <w:rsid w:val="00203939"/>
    <w:rsid w:val="00207E98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1F29"/>
    <w:rsid w:val="002324B0"/>
    <w:rsid w:val="002353A5"/>
    <w:rsid w:val="00236C00"/>
    <w:rsid w:val="002403CB"/>
    <w:rsid w:val="00240A39"/>
    <w:rsid w:val="00245C4A"/>
    <w:rsid w:val="00250B76"/>
    <w:rsid w:val="00251175"/>
    <w:rsid w:val="00251E5A"/>
    <w:rsid w:val="00256A48"/>
    <w:rsid w:val="002576FC"/>
    <w:rsid w:val="00260F70"/>
    <w:rsid w:val="002610DF"/>
    <w:rsid w:val="002627B5"/>
    <w:rsid w:val="00265476"/>
    <w:rsid w:val="002668DE"/>
    <w:rsid w:val="00266CC8"/>
    <w:rsid w:val="002672EE"/>
    <w:rsid w:val="0026792E"/>
    <w:rsid w:val="00271746"/>
    <w:rsid w:val="00275B74"/>
    <w:rsid w:val="00280806"/>
    <w:rsid w:val="00281F20"/>
    <w:rsid w:val="0028356A"/>
    <w:rsid w:val="0028487D"/>
    <w:rsid w:val="002873AA"/>
    <w:rsid w:val="00290564"/>
    <w:rsid w:val="00292592"/>
    <w:rsid w:val="002955E5"/>
    <w:rsid w:val="0029587D"/>
    <w:rsid w:val="00297166"/>
    <w:rsid w:val="002A04AB"/>
    <w:rsid w:val="002A231E"/>
    <w:rsid w:val="002A4115"/>
    <w:rsid w:val="002A61C7"/>
    <w:rsid w:val="002A72A9"/>
    <w:rsid w:val="002A774E"/>
    <w:rsid w:val="002B2B0D"/>
    <w:rsid w:val="002B412D"/>
    <w:rsid w:val="002B606D"/>
    <w:rsid w:val="002B7CA0"/>
    <w:rsid w:val="002C16C2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2F12DF"/>
    <w:rsid w:val="002F636A"/>
    <w:rsid w:val="0030081A"/>
    <w:rsid w:val="003019A7"/>
    <w:rsid w:val="003020D5"/>
    <w:rsid w:val="00306F83"/>
    <w:rsid w:val="00307D70"/>
    <w:rsid w:val="003144A0"/>
    <w:rsid w:val="00315A50"/>
    <w:rsid w:val="003212D4"/>
    <w:rsid w:val="00321DC7"/>
    <w:rsid w:val="00322C50"/>
    <w:rsid w:val="00326D16"/>
    <w:rsid w:val="003304B9"/>
    <w:rsid w:val="00330704"/>
    <w:rsid w:val="0033316C"/>
    <w:rsid w:val="003365A1"/>
    <w:rsid w:val="003370D1"/>
    <w:rsid w:val="003372CD"/>
    <w:rsid w:val="003375A1"/>
    <w:rsid w:val="0034040C"/>
    <w:rsid w:val="003433AA"/>
    <w:rsid w:val="00343DE1"/>
    <w:rsid w:val="0035213D"/>
    <w:rsid w:val="00353AFA"/>
    <w:rsid w:val="0035537C"/>
    <w:rsid w:val="003604B6"/>
    <w:rsid w:val="003627F8"/>
    <w:rsid w:val="003702CC"/>
    <w:rsid w:val="003728B9"/>
    <w:rsid w:val="003755CD"/>
    <w:rsid w:val="00377072"/>
    <w:rsid w:val="00377CC4"/>
    <w:rsid w:val="00381868"/>
    <w:rsid w:val="0038240F"/>
    <w:rsid w:val="003853A7"/>
    <w:rsid w:val="00385B53"/>
    <w:rsid w:val="00386418"/>
    <w:rsid w:val="0039249C"/>
    <w:rsid w:val="003931FC"/>
    <w:rsid w:val="00397A0D"/>
    <w:rsid w:val="003A1083"/>
    <w:rsid w:val="003A2E54"/>
    <w:rsid w:val="003A3AA1"/>
    <w:rsid w:val="003A3D56"/>
    <w:rsid w:val="003A3D66"/>
    <w:rsid w:val="003A3E5F"/>
    <w:rsid w:val="003A427E"/>
    <w:rsid w:val="003A5565"/>
    <w:rsid w:val="003A579E"/>
    <w:rsid w:val="003B05D2"/>
    <w:rsid w:val="003B0E68"/>
    <w:rsid w:val="003B114C"/>
    <w:rsid w:val="003B1788"/>
    <w:rsid w:val="003B46EB"/>
    <w:rsid w:val="003B5CF6"/>
    <w:rsid w:val="003C1721"/>
    <w:rsid w:val="003C3729"/>
    <w:rsid w:val="003C48BD"/>
    <w:rsid w:val="003C6467"/>
    <w:rsid w:val="003C7C19"/>
    <w:rsid w:val="003C7FA2"/>
    <w:rsid w:val="003D3CE7"/>
    <w:rsid w:val="003D5D2C"/>
    <w:rsid w:val="003D5D34"/>
    <w:rsid w:val="003E1AC1"/>
    <w:rsid w:val="003E2ECC"/>
    <w:rsid w:val="003F54A2"/>
    <w:rsid w:val="004001E3"/>
    <w:rsid w:val="00401B80"/>
    <w:rsid w:val="00402B23"/>
    <w:rsid w:val="00404C5C"/>
    <w:rsid w:val="004064BF"/>
    <w:rsid w:val="004102CC"/>
    <w:rsid w:val="00414558"/>
    <w:rsid w:val="00416934"/>
    <w:rsid w:val="0042181F"/>
    <w:rsid w:val="004221B3"/>
    <w:rsid w:val="00422C11"/>
    <w:rsid w:val="004251DA"/>
    <w:rsid w:val="00431A82"/>
    <w:rsid w:val="004323E2"/>
    <w:rsid w:val="00432BD3"/>
    <w:rsid w:val="004339FE"/>
    <w:rsid w:val="00433D44"/>
    <w:rsid w:val="0043474A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662F8"/>
    <w:rsid w:val="00471A11"/>
    <w:rsid w:val="00473858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A621D"/>
    <w:rsid w:val="004B054C"/>
    <w:rsid w:val="004B1CE6"/>
    <w:rsid w:val="004B633F"/>
    <w:rsid w:val="004C134D"/>
    <w:rsid w:val="004C3161"/>
    <w:rsid w:val="004C4315"/>
    <w:rsid w:val="004C627D"/>
    <w:rsid w:val="004D016E"/>
    <w:rsid w:val="004D060B"/>
    <w:rsid w:val="004D2261"/>
    <w:rsid w:val="004D2C32"/>
    <w:rsid w:val="004D4CC0"/>
    <w:rsid w:val="004D5281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4F4439"/>
    <w:rsid w:val="004F48E3"/>
    <w:rsid w:val="004F6D04"/>
    <w:rsid w:val="00501F81"/>
    <w:rsid w:val="005021C7"/>
    <w:rsid w:val="00505CBE"/>
    <w:rsid w:val="005066D9"/>
    <w:rsid w:val="00510E0D"/>
    <w:rsid w:val="00512DEF"/>
    <w:rsid w:val="00513935"/>
    <w:rsid w:val="00514FCD"/>
    <w:rsid w:val="005151D5"/>
    <w:rsid w:val="005157C8"/>
    <w:rsid w:val="00515E93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401"/>
    <w:rsid w:val="00547AB3"/>
    <w:rsid w:val="00547AE8"/>
    <w:rsid w:val="00552BD5"/>
    <w:rsid w:val="00553EAC"/>
    <w:rsid w:val="005551B9"/>
    <w:rsid w:val="0055600E"/>
    <w:rsid w:val="0055762C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493B"/>
    <w:rsid w:val="00585D98"/>
    <w:rsid w:val="005877E7"/>
    <w:rsid w:val="00591E24"/>
    <w:rsid w:val="005939B8"/>
    <w:rsid w:val="00594B33"/>
    <w:rsid w:val="005968BF"/>
    <w:rsid w:val="005A1B60"/>
    <w:rsid w:val="005A290D"/>
    <w:rsid w:val="005A37AD"/>
    <w:rsid w:val="005A48E9"/>
    <w:rsid w:val="005B3E9A"/>
    <w:rsid w:val="005B730C"/>
    <w:rsid w:val="005C1DFF"/>
    <w:rsid w:val="005C26EB"/>
    <w:rsid w:val="005C3347"/>
    <w:rsid w:val="005D1289"/>
    <w:rsid w:val="005D23D0"/>
    <w:rsid w:val="005D39B0"/>
    <w:rsid w:val="005D678F"/>
    <w:rsid w:val="005E01FC"/>
    <w:rsid w:val="005E2CD8"/>
    <w:rsid w:val="005E55C5"/>
    <w:rsid w:val="005F6744"/>
    <w:rsid w:val="005F709E"/>
    <w:rsid w:val="00602F10"/>
    <w:rsid w:val="00603248"/>
    <w:rsid w:val="006134EB"/>
    <w:rsid w:val="00613574"/>
    <w:rsid w:val="0061415B"/>
    <w:rsid w:val="00615730"/>
    <w:rsid w:val="00617D4C"/>
    <w:rsid w:val="006202C1"/>
    <w:rsid w:val="00620EF0"/>
    <w:rsid w:val="00624B3F"/>
    <w:rsid w:val="0062774C"/>
    <w:rsid w:val="00627752"/>
    <w:rsid w:val="00633454"/>
    <w:rsid w:val="00633ABE"/>
    <w:rsid w:val="006345EC"/>
    <w:rsid w:val="00637CEC"/>
    <w:rsid w:val="00645632"/>
    <w:rsid w:val="00646064"/>
    <w:rsid w:val="006515A1"/>
    <w:rsid w:val="00653679"/>
    <w:rsid w:val="00655241"/>
    <w:rsid w:val="00664317"/>
    <w:rsid w:val="00664C76"/>
    <w:rsid w:val="00665684"/>
    <w:rsid w:val="0066576B"/>
    <w:rsid w:val="006663D9"/>
    <w:rsid w:val="00666E32"/>
    <w:rsid w:val="006706AE"/>
    <w:rsid w:val="00672E0C"/>
    <w:rsid w:val="00682209"/>
    <w:rsid w:val="00683117"/>
    <w:rsid w:val="00684AC9"/>
    <w:rsid w:val="00691D36"/>
    <w:rsid w:val="00692F53"/>
    <w:rsid w:val="00693DF7"/>
    <w:rsid w:val="006953FF"/>
    <w:rsid w:val="006959D6"/>
    <w:rsid w:val="0069726E"/>
    <w:rsid w:val="00697F98"/>
    <w:rsid w:val="006A0202"/>
    <w:rsid w:val="006A14EF"/>
    <w:rsid w:val="006A26EA"/>
    <w:rsid w:val="006A337B"/>
    <w:rsid w:val="006A3C56"/>
    <w:rsid w:val="006A4A5A"/>
    <w:rsid w:val="006A6922"/>
    <w:rsid w:val="006B08E7"/>
    <w:rsid w:val="006B39B9"/>
    <w:rsid w:val="006C1D35"/>
    <w:rsid w:val="006C328E"/>
    <w:rsid w:val="006C7E85"/>
    <w:rsid w:val="006D02A7"/>
    <w:rsid w:val="006D49F2"/>
    <w:rsid w:val="006D54C1"/>
    <w:rsid w:val="006E1CCF"/>
    <w:rsid w:val="006E46BA"/>
    <w:rsid w:val="006E70C1"/>
    <w:rsid w:val="006F23ED"/>
    <w:rsid w:val="006F40BC"/>
    <w:rsid w:val="006F44B2"/>
    <w:rsid w:val="006F4FC8"/>
    <w:rsid w:val="007011BA"/>
    <w:rsid w:val="00701276"/>
    <w:rsid w:val="00701616"/>
    <w:rsid w:val="00701812"/>
    <w:rsid w:val="00702B4D"/>
    <w:rsid w:val="00703786"/>
    <w:rsid w:val="0070771D"/>
    <w:rsid w:val="0071745C"/>
    <w:rsid w:val="0072151C"/>
    <w:rsid w:val="00722900"/>
    <w:rsid w:val="007233D3"/>
    <w:rsid w:val="00725DD7"/>
    <w:rsid w:val="0073192C"/>
    <w:rsid w:val="00732DE0"/>
    <w:rsid w:val="00733D8B"/>
    <w:rsid w:val="0073623F"/>
    <w:rsid w:val="007363C0"/>
    <w:rsid w:val="007422FF"/>
    <w:rsid w:val="007464B0"/>
    <w:rsid w:val="00752847"/>
    <w:rsid w:val="00756EEE"/>
    <w:rsid w:val="007610E1"/>
    <w:rsid w:val="00764DB3"/>
    <w:rsid w:val="00765374"/>
    <w:rsid w:val="00765B5A"/>
    <w:rsid w:val="0076617E"/>
    <w:rsid w:val="007700D4"/>
    <w:rsid w:val="0077056C"/>
    <w:rsid w:val="0077539E"/>
    <w:rsid w:val="007804AA"/>
    <w:rsid w:val="00782389"/>
    <w:rsid w:val="007839D6"/>
    <w:rsid w:val="00785289"/>
    <w:rsid w:val="0078608A"/>
    <w:rsid w:val="00794B82"/>
    <w:rsid w:val="007A38CB"/>
    <w:rsid w:val="007A3FCB"/>
    <w:rsid w:val="007A5FE1"/>
    <w:rsid w:val="007A615F"/>
    <w:rsid w:val="007A68C4"/>
    <w:rsid w:val="007B20A3"/>
    <w:rsid w:val="007B25EA"/>
    <w:rsid w:val="007B3E91"/>
    <w:rsid w:val="007B4CDB"/>
    <w:rsid w:val="007B7E93"/>
    <w:rsid w:val="007C31C1"/>
    <w:rsid w:val="007C5D2E"/>
    <w:rsid w:val="007C7FB3"/>
    <w:rsid w:val="007D0466"/>
    <w:rsid w:val="007D1680"/>
    <w:rsid w:val="007D1C7E"/>
    <w:rsid w:val="007D2BAE"/>
    <w:rsid w:val="007D37A3"/>
    <w:rsid w:val="007D4153"/>
    <w:rsid w:val="007D5232"/>
    <w:rsid w:val="007D57CC"/>
    <w:rsid w:val="007D693D"/>
    <w:rsid w:val="007D7164"/>
    <w:rsid w:val="007E118E"/>
    <w:rsid w:val="007E29ED"/>
    <w:rsid w:val="007E40AF"/>
    <w:rsid w:val="007E4EF2"/>
    <w:rsid w:val="007E6F87"/>
    <w:rsid w:val="007F02AF"/>
    <w:rsid w:val="007F2031"/>
    <w:rsid w:val="007F5465"/>
    <w:rsid w:val="007F7C4D"/>
    <w:rsid w:val="0080183A"/>
    <w:rsid w:val="00802299"/>
    <w:rsid w:val="00803EB0"/>
    <w:rsid w:val="008042C9"/>
    <w:rsid w:val="0081630D"/>
    <w:rsid w:val="0081659A"/>
    <w:rsid w:val="008217A2"/>
    <w:rsid w:val="008220C2"/>
    <w:rsid w:val="00825A6C"/>
    <w:rsid w:val="0082743F"/>
    <w:rsid w:val="0082746F"/>
    <w:rsid w:val="008310E2"/>
    <w:rsid w:val="00831FB0"/>
    <w:rsid w:val="00835CEC"/>
    <w:rsid w:val="00837092"/>
    <w:rsid w:val="008440F8"/>
    <w:rsid w:val="00844291"/>
    <w:rsid w:val="00844EC5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666CA"/>
    <w:rsid w:val="008677D1"/>
    <w:rsid w:val="00870EE8"/>
    <w:rsid w:val="0087193C"/>
    <w:rsid w:val="00871973"/>
    <w:rsid w:val="00872250"/>
    <w:rsid w:val="00872D38"/>
    <w:rsid w:val="0087595D"/>
    <w:rsid w:val="00875D36"/>
    <w:rsid w:val="00880014"/>
    <w:rsid w:val="008830A0"/>
    <w:rsid w:val="00883FA9"/>
    <w:rsid w:val="00886B0E"/>
    <w:rsid w:val="00886DD4"/>
    <w:rsid w:val="00890F32"/>
    <w:rsid w:val="00895958"/>
    <w:rsid w:val="0089726F"/>
    <w:rsid w:val="008A0ECC"/>
    <w:rsid w:val="008A1B5A"/>
    <w:rsid w:val="008A245E"/>
    <w:rsid w:val="008A4F7E"/>
    <w:rsid w:val="008A7804"/>
    <w:rsid w:val="008B1ACA"/>
    <w:rsid w:val="008B2D08"/>
    <w:rsid w:val="008C3A7E"/>
    <w:rsid w:val="008C4E77"/>
    <w:rsid w:val="008D2870"/>
    <w:rsid w:val="008D4C54"/>
    <w:rsid w:val="008D54E4"/>
    <w:rsid w:val="008D5DCD"/>
    <w:rsid w:val="008D6C19"/>
    <w:rsid w:val="008E0D3D"/>
    <w:rsid w:val="008E0DCA"/>
    <w:rsid w:val="008E1FA0"/>
    <w:rsid w:val="008F3EF9"/>
    <w:rsid w:val="008F7811"/>
    <w:rsid w:val="00900ABF"/>
    <w:rsid w:val="00907123"/>
    <w:rsid w:val="00910C73"/>
    <w:rsid w:val="00914698"/>
    <w:rsid w:val="00916DED"/>
    <w:rsid w:val="00921561"/>
    <w:rsid w:val="0092185B"/>
    <w:rsid w:val="00922067"/>
    <w:rsid w:val="009326D8"/>
    <w:rsid w:val="0093377D"/>
    <w:rsid w:val="009356AF"/>
    <w:rsid w:val="00955ABA"/>
    <w:rsid w:val="00955C19"/>
    <w:rsid w:val="00956181"/>
    <w:rsid w:val="0095620A"/>
    <w:rsid w:val="009569DC"/>
    <w:rsid w:val="00957F3E"/>
    <w:rsid w:val="0096020E"/>
    <w:rsid w:val="0096043C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97488"/>
    <w:rsid w:val="009A1ADE"/>
    <w:rsid w:val="009A2046"/>
    <w:rsid w:val="009A2667"/>
    <w:rsid w:val="009A50AB"/>
    <w:rsid w:val="009A5503"/>
    <w:rsid w:val="009B1C70"/>
    <w:rsid w:val="009B305D"/>
    <w:rsid w:val="009B4C55"/>
    <w:rsid w:val="009B4DE8"/>
    <w:rsid w:val="009B70A8"/>
    <w:rsid w:val="009C1275"/>
    <w:rsid w:val="009C5831"/>
    <w:rsid w:val="009C6BAD"/>
    <w:rsid w:val="009C78F1"/>
    <w:rsid w:val="009D152E"/>
    <w:rsid w:val="009D15A4"/>
    <w:rsid w:val="009D49C7"/>
    <w:rsid w:val="009E182E"/>
    <w:rsid w:val="009E20C9"/>
    <w:rsid w:val="009E2F89"/>
    <w:rsid w:val="009E64F3"/>
    <w:rsid w:val="009E7F00"/>
    <w:rsid w:val="009F2D33"/>
    <w:rsid w:val="009F382A"/>
    <w:rsid w:val="009F46A9"/>
    <w:rsid w:val="009F607F"/>
    <w:rsid w:val="00A009B6"/>
    <w:rsid w:val="00A010FC"/>
    <w:rsid w:val="00A04A6A"/>
    <w:rsid w:val="00A0605D"/>
    <w:rsid w:val="00A06457"/>
    <w:rsid w:val="00A07AC3"/>
    <w:rsid w:val="00A12B12"/>
    <w:rsid w:val="00A13B1B"/>
    <w:rsid w:val="00A1495A"/>
    <w:rsid w:val="00A154FE"/>
    <w:rsid w:val="00A2194C"/>
    <w:rsid w:val="00A25504"/>
    <w:rsid w:val="00A279A7"/>
    <w:rsid w:val="00A27EA1"/>
    <w:rsid w:val="00A32480"/>
    <w:rsid w:val="00A42C0D"/>
    <w:rsid w:val="00A435B9"/>
    <w:rsid w:val="00A45CDB"/>
    <w:rsid w:val="00A46049"/>
    <w:rsid w:val="00A460C5"/>
    <w:rsid w:val="00A47D61"/>
    <w:rsid w:val="00A506B4"/>
    <w:rsid w:val="00A507B9"/>
    <w:rsid w:val="00A52829"/>
    <w:rsid w:val="00A52FEB"/>
    <w:rsid w:val="00A53C6E"/>
    <w:rsid w:val="00A57064"/>
    <w:rsid w:val="00A60217"/>
    <w:rsid w:val="00A63447"/>
    <w:rsid w:val="00A6535F"/>
    <w:rsid w:val="00A66084"/>
    <w:rsid w:val="00A66FAC"/>
    <w:rsid w:val="00A67BC9"/>
    <w:rsid w:val="00A7117E"/>
    <w:rsid w:val="00A73857"/>
    <w:rsid w:val="00A7508A"/>
    <w:rsid w:val="00A75913"/>
    <w:rsid w:val="00A81768"/>
    <w:rsid w:val="00A83F01"/>
    <w:rsid w:val="00A84BF4"/>
    <w:rsid w:val="00A85C40"/>
    <w:rsid w:val="00A85C51"/>
    <w:rsid w:val="00A86014"/>
    <w:rsid w:val="00A91F6A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2BE1"/>
    <w:rsid w:val="00AB3DF0"/>
    <w:rsid w:val="00AB42D3"/>
    <w:rsid w:val="00AB59B7"/>
    <w:rsid w:val="00AC1938"/>
    <w:rsid w:val="00AC2F19"/>
    <w:rsid w:val="00AC4237"/>
    <w:rsid w:val="00AC4F02"/>
    <w:rsid w:val="00AC6794"/>
    <w:rsid w:val="00AD2394"/>
    <w:rsid w:val="00AD59D5"/>
    <w:rsid w:val="00AD602F"/>
    <w:rsid w:val="00AE1911"/>
    <w:rsid w:val="00AE1CDE"/>
    <w:rsid w:val="00AE593A"/>
    <w:rsid w:val="00AF11BC"/>
    <w:rsid w:val="00B013C5"/>
    <w:rsid w:val="00B015E3"/>
    <w:rsid w:val="00B02193"/>
    <w:rsid w:val="00B05A1D"/>
    <w:rsid w:val="00B05BA0"/>
    <w:rsid w:val="00B124CB"/>
    <w:rsid w:val="00B14097"/>
    <w:rsid w:val="00B1752A"/>
    <w:rsid w:val="00B20FBD"/>
    <w:rsid w:val="00B21AAB"/>
    <w:rsid w:val="00B229C2"/>
    <w:rsid w:val="00B22B19"/>
    <w:rsid w:val="00B22C28"/>
    <w:rsid w:val="00B24262"/>
    <w:rsid w:val="00B25C6B"/>
    <w:rsid w:val="00B26758"/>
    <w:rsid w:val="00B27B7D"/>
    <w:rsid w:val="00B30A72"/>
    <w:rsid w:val="00B30D32"/>
    <w:rsid w:val="00B336E9"/>
    <w:rsid w:val="00B356EC"/>
    <w:rsid w:val="00B43C31"/>
    <w:rsid w:val="00B473C9"/>
    <w:rsid w:val="00B47CCD"/>
    <w:rsid w:val="00B50296"/>
    <w:rsid w:val="00B50DF7"/>
    <w:rsid w:val="00B518DD"/>
    <w:rsid w:val="00B527F4"/>
    <w:rsid w:val="00B54E4E"/>
    <w:rsid w:val="00B5522E"/>
    <w:rsid w:val="00B559B4"/>
    <w:rsid w:val="00B55E43"/>
    <w:rsid w:val="00B571CA"/>
    <w:rsid w:val="00B57B93"/>
    <w:rsid w:val="00B62084"/>
    <w:rsid w:val="00B623B6"/>
    <w:rsid w:val="00B634BC"/>
    <w:rsid w:val="00B63EBA"/>
    <w:rsid w:val="00B6408F"/>
    <w:rsid w:val="00B74332"/>
    <w:rsid w:val="00B81033"/>
    <w:rsid w:val="00B837AB"/>
    <w:rsid w:val="00B83A83"/>
    <w:rsid w:val="00B85606"/>
    <w:rsid w:val="00B857DE"/>
    <w:rsid w:val="00B85D58"/>
    <w:rsid w:val="00B87708"/>
    <w:rsid w:val="00B878D7"/>
    <w:rsid w:val="00B9523C"/>
    <w:rsid w:val="00B9598C"/>
    <w:rsid w:val="00B95CC6"/>
    <w:rsid w:val="00BA4A20"/>
    <w:rsid w:val="00BA71B5"/>
    <w:rsid w:val="00BA7D5A"/>
    <w:rsid w:val="00BB24AF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785"/>
    <w:rsid w:val="00BD4D20"/>
    <w:rsid w:val="00BD6AF0"/>
    <w:rsid w:val="00BE0DB7"/>
    <w:rsid w:val="00BE0E88"/>
    <w:rsid w:val="00BE2781"/>
    <w:rsid w:val="00BE3F29"/>
    <w:rsid w:val="00BE516F"/>
    <w:rsid w:val="00BE693F"/>
    <w:rsid w:val="00BE7739"/>
    <w:rsid w:val="00BF0E76"/>
    <w:rsid w:val="00BF1934"/>
    <w:rsid w:val="00BF3095"/>
    <w:rsid w:val="00BF4CB7"/>
    <w:rsid w:val="00BF5E43"/>
    <w:rsid w:val="00C01CCB"/>
    <w:rsid w:val="00C02292"/>
    <w:rsid w:val="00C03213"/>
    <w:rsid w:val="00C03E21"/>
    <w:rsid w:val="00C042DF"/>
    <w:rsid w:val="00C0781E"/>
    <w:rsid w:val="00C07841"/>
    <w:rsid w:val="00C11A17"/>
    <w:rsid w:val="00C11D19"/>
    <w:rsid w:val="00C1272C"/>
    <w:rsid w:val="00C14399"/>
    <w:rsid w:val="00C17922"/>
    <w:rsid w:val="00C20676"/>
    <w:rsid w:val="00C211F8"/>
    <w:rsid w:val="00C21A4D"/>
    <w:rsid w:val="00C275AB"/>
    <w:rsid w:val="00C302B8"/>
    <w:rsid w:val="00C34BB8"/>
    <w:rsid w:val="00C35C33"/>
    <w:rsid w:val="00C36B73"/>
    <w:rsid w:val="00C37186"/>
    <w:rsid w:val="00C42758"/>
    <w:rsid w:val="00C4744B"/>
    <w:rsid w:val="00C52676"/>
    <w:rsid w:val="00C52B24"/>
    <w:rsid w:val="00C53F5C"/>
    <w:rsid w:val="00C55592"/>
    <w:rsid w:val="00C55863"/>
    <w:rsid w:val="00C56327"/>
    <w:rsid w:val="00C56ED2"/>
    <w:rsid w:val="00C62C27"/>
    <w:rsid w:val="00C63919"/>
    <w:rsid w:val="00C63EE9"/>
    <w:rsid w:val="00C653B0"/>
    <w:rsid w:val="00C70557"/>
    <w:rsid w:val="00C73375"/>
    <w:rsid w:val="00C75BD8"/>
    <w:rsid w:val="00C7707E"/>
    <w:rsid w:val="00C81A82"/>
    <w:rsid w:val="00C95291"/>
    <w:rsid w:val="00CA28EC"/>
    <w:rsid w:val="00CB2EB7"/>
    <w:rsid w:val="00CC0857"/>
    <w:rsid w:val="00CC1AB5"/>
    <w:rsid w:val="00CC2477"/>
    <w:rsid w:val="00CC4051"/>
    <w:rsid w:val="00CC5B63"/>
    <w:rsid w:val="00CC6BE5"/>
    <w:rsid w:val="00CD0132"/>
    <w:rsid w:val="00CD073B"/>
    <w:rsid w:val="00CD1117"/>
    <w:rsid w:val="00CD2842"/>
    <w:rsid w:val="00CD5A13"/>
    <w:rsid w:val="00CE44A1"/>
    <w:rsid w:val="00CF48F4"/>
    <w:rsid w:val="00CF5D9E"/>
    <w:rsid w:val="00CF75BE"/>
    <w:rsid w:val="00CF7FE6"/>
    <w:rsid w:val="00D00C89"/>
    <w:rsid w:val="00D01ED1"/>
    <w:rsid w:val="00D02559"/>
    <w:rsid w:val="00D03272"/>
    <w:rsid w:val="00D0483E"/>
    <w:rsid w:val="00D05627"/>
    <w:rsid w:val="00D05E8D"/>
    <w:rsid w:val="00D066B6"/>
    <w:rsid w:val="00D07AB6"/>
    <w:rsid w:val="00D13208"/>
    <w:rsid w:val="00D1327F"/>
    <w:rsid w:val="00D15CF9"/>
    <w:rsid w:val="00D20309"/>
    <w:rsid w:val="00D20395"/>
    <w:rsid w:val="00D2251C"/>
    <w:rsid w:val="00D22CF0"/>
    <w:rsid w:val="00D23B7C"/>
    <w:rsid w:val="00D30B13"/>
    <w:rsid w:val="00D31D46"/>
    <w:rsid w:val="00D33051"/>
    <w:rsid w:val="00D34151"/>
    <w:rsid w:val="00D35170"/>
    <w:rsid w:val="00D35B35"/>
    <w:rsid w:val="00D40912"/>
    <w:rsid w:val="00D4187C"/>
    <w:rsid w:val="00D42FE5"/>
    <w:rsid w:val="00D45592"/>
    <w:rsid w:val="00D514B9"/>
    <w:rsid w:val="00D519C1"/>
    <w:rsid w:val="00D532F0"/>
    <w:rsid w:val="00D609AD"/>
    <w:rsid w:val="00D62A33"/>
    <w:rsid w:val="00D62FE3"/>
    <w:rsid w:val="00D727E3"/>
    <w:rsid w:val="00D72D9E"/>
    <w:rsid w:val="00D74348"/>
    <w:rsid w:val="00D7702E"/>
    <w:rsid w:val="00D77B64"/>
    <w:rsid w:val="00D82108"/>
    <w:rsid w:val="00D8410C"/>
    <w:rsid w:val="00D85AE7"/>
    <w:rsid w:val="00D91764"/>
    <w:rsid w:val="00D92E1E"/>
    <w:rsid w:val="00D93E1D"/>
    <w:rsid w:val="00D93F88"/>
    <w:rsid w:val="00D93F97"/>
    <w:rsid w:val="00D96907"/>
    <w:rsid w:val="00DA2CD2"/>
    <w:rsid w:val="00DA7E0B"/>
    <w:rsid w:val="00DB15EB"/>
    <w:rsid w:val="00DB2082"/>
    <w:rsid w:val="00DB237F"/>
    <w:rsid w:val="00DB312C"/>
    <w:rsid w:val="00DB51F2"/>
    <w:rsid w:val="00DB71FB"/>
    <w:rsid w:val="00DC175A"/>
    <w:rsid w:val="00DC236A"/>
    <w:rsid w:val="00DC4ADB"/>
    <w:rsid w:val="00DC5EEC"/>
    <w:rsid w:val="00DD25F4"/>
    <w:rsid w:val="00DD2B4C"/>
    <w:rsid w:val="00DD3474"/>
    <w:rsid w:val="00DD3A38"/>
    <w:rsid w:val="00DD6587"/>
    <w:rsid w:val="00DD7DB2"/>
    <w:rsid w:val="00DE1B67"/>
    <w:rsid w:val="00DE3E58"/>
    <w:rsid w:val="00DF1D6D"/>
    <w:rsid w:val="00DF206C"/>
    <w:rsid w:val="00DF38B3"/>
    <w:rsid w:val="00DF48D9"/>
    <w:rsid w:val="00DF58A0"/>
    <w:rsid w:val="00E019C9"/>
    <w:rsid w:val="00E01F44"/>
    <w:rsid w:val="00E038BF"/>
    <w:rsid w:val="00E052CB"/>
    <w:rsid w:val="00E11686"/>
    <w:rsid w:val="00E11A75"/>
    <w:rsid w:val="00E12939"/>
    <w:rsid w:val="00E135C8"/>
    <w:rsid w:val="00E16AD7"/>
    <w:rsid w:val="00E2008D"/>
    <w:rsid w:val="00E20DCD"/>
    <w:rsid w:val="00E210AF"/>
    <w:rsid w:val="00E225DA"/>
    <w:rsid w:val="00E22831"/>
    <w:rsid w:val="00E24F5F"/>
    <w:rsid w:val="00E27388"/>
    <w:rsid w:val="00E31A25"/>
    <w:rsid w:val="00E3477C"/>
    <w:rsid w:val="00E41137"/>
    <w:rsid w:val="00E41919"/>
    <w:rsid w:val="00E42C59"/>
    <w:rsid w:val="00E42F31"/>
    <w:rsid w:val="00E46F28"/>
    <w:rsid w:val="00E515BE"/>
    <w:rsid w:val="00E542D3"/>
    <w:rsid w:val="00E54F4D"/>
    <w:rsid w:val="00E5528D"/>
    <w:rsid w:val="00E5574A"/>
    <w:rsid w:val="00E6008E"/>
    <w:rsid w:val="00E671CE"/>
    <w:rsid w:val="00E67FC9"/>
    <w:rsid w:val="00E708DB"/>
    <w:rsid w:val="00E7378C"/>
    <w:rsid w:val="00E750FC"/>
    <w:rsid w:val="00E77B31"/>
    <w:rsid w:val="00E80F26"/>
    <w:rsid w:val="00E8135B"/>
    <w:rsid w:val="00E81591"/>
    <w:rsid w:val="00E81847"/>
    <w:rsid w:val="00E82BE6"/>
    <w:rsid w:val="00E84278"/>
    <w:rsid w:val="00E86C03"/>
    <w:rsid w:val="00E87DCD"/>
    <w:rsid w:val="00E929E0"/>
    <w:rsid w:val="00E97846"/>
    <w:rsid w:val="00EA0D5A"/>
    <w:rsid w:val="00EA1DC8"/>
    <w:rsid w:val="00EA245D"/>
    <w:rsid w:val="00EA25B9"/>
    <w:rsid w:val="00EA6C74"/>
    <w:rsid w:val="00EB21A9"/>
    <w:rsid w:val="00EB2577"/>
    <w:rsid w:val="00EB2B3E"/>
    <w:rsid w:val="00EB3ADA"/>
    <w:rsid w:val="00EB789E"/>
    <w:rsid w:val="00EC02CA"/>
    <w:rsid w:val="00EC03DB"/>
    <w:rsid w:val="00EC2990"/>
    <w:rsid w:val="00EC3500"/>
    <w:rsid w:val="00EC3C65"/>
    <w:rsid w:val="00EC4D0F"/>
    <w:rsid w:val="00ED0DA3"/>
    <w:rsid w:val="00ED1B3E"/>
    <w:rsid w:val="00ED757F"/>
    <w:rsid w:val="00EE0F1B"/>
    <w:rsid w:val="00EE18FC"/>
    <w:rsid w:val="00EE576C"/>
    <w:rsid w:val="00EE6674"/>
    <w:rsid w:val="00EE6BD3"/>
    <w:rsid w:val="00EF1DC4"/>
    <w:rsid w:val="00EF33D7"/>
    <w:rsid w:val="00F0024B"/>
    <w:rsid w:val="00F01888"/>
    <w:rsid w:val="00F02831"/>
    <w:rsid w:val="00F07148"/>
    <w:rsid w:val="00F10272"/>
    <w:rsid w:val="00F1029E"/>
    <w:rsid w:val="00F138ED"/>
    <w:rsid w:val="00F13999"/>
    <w:rsid w:val="00F143D8"/>
    <w:rsid w:val="00F24AD3"/>
    <w:rsid w:val="00F27FB8"/>
    <w:rsid w:val="00F304C1"/>
    <w:rsid w:val="00F30CBA"/>
    <w:rsid w:val="00F31C0F"/>
    <w:rsid w:val="00F34259"/>
    <w:rsid w:val="00F35520"/>
    <w:rsid w:val="00F41454"/>
    <w:rsid w:val="00F422A1"/>
    <w:rsid w:val="00F42905"/>
    <w:rsid w:val="00F4346D"/>
    <w:rsid w:val="00F4557C"/>
    <w:rsid w:val="00F47405"/>
    <w:rsid w:val="00F51493"/>
    <w:rsid w:val="00F51F15"/>
    <w:rsid w:val="00F523AC"/>
    <w:rsid w:val="00F60A76"/>
    <w:rsid w:val="00F6439A"/>
    <w:rsid w:val="00F6521F"/>
    <w:rsid w:val="00F6772A"/>
    <w:rsid w:val="00F7039F"/>
    <w:rsid w:val="00F73C8C"/>
    <w:rsid w:val="00F74B66"/>
    <w:rsid w:val="00F76525"/>
    <w:rsid w:val="00F76BA0"/>
    <w:rsid w:val="00F8066A"/>
    <w:rsid w:val="00F8160D"/>
    <w:rsid w:val="00F8549C"/>
    <w:rsid w:val="00F90101"/>
    <w:rsid w:val="00F92BE5"/>
    <w:rsid w:val="00FA216F"/>
    <w:rsid w:val="00FA2EE1"/>
    <w:rsid w:val="00FA6343"/>
    <w:rsid w:val="00FA7F7A"/>
    <w:rsid w:val="00FB0842"/>
    <w:rsid w:val="00FB1F62"/>
    <w:rsid w:val="00FB238C"/>
    <w:rsid w:val="00FB4514"/>
    <w:rsid w:val="00FB65D4"/>
    <w:rsid w:val="00FC11F1"/>
    <w:rsid w:val="00FC11F7"/>
    <w:rsid w:val="00FC136E"/>
    <w:rsid w:val="00FC50A7"/>
    <w:rsid w:val="00FC648F"/>
    <w:rsid w:val="00FC6724"/>
    <w:rsid w:val="00FC6DC4"/>
    <w:rsid w:val="00FC78A2"/>
    <w:rsid w:val="00FD3D61"/>
    <w:rsid w:val="00FD41C9"/>
    <w:rsid w:val="00FE0B1D"/>
    <w:rsid w:val="00FE1B34"/>
    <w:rsid w:val="00FE264E"/>
    <w:rsid w:val="00FE469A"/>
    <w:rsid w:val="00FE5744"/>
    <w:rsid w:val="00FF02EA"/>
    <w:rsid w:val="00FF4806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  <w:style w:type="paragraph" w:styleId="Revision">
    <w:name w:val="Revision"/>
    <w:hidden/>
    <w:uiPriority w:val="99"/>
    <w:semiHidden/>
    <w:rsid w:val="00613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4064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2025-06-24T13:42:00Z</dcterms:created>
  <dcterms:modified xsi:type="dcterms:W3CDTF">2025-06-24T13:42:00Z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E_HasMarkup">
    <vt:bool>false</vt:bool>
  </property>
  <property fmtid="{D5CDD505-2E9C-101B-9397-08002B2CF9AE}" pid="3" name="PERSIST_DocumentHeight">
    <vt:lpwstr>1452</vt:lpwstr>
  </property>
  <property fmtid="{D5CDD505-2E9C-101B-9397-08002B2CF9AE}" pid="4" name="PERSIST_DocumentWidth">
    <vt:lpwstr>912</vt:lpwstr>
  </property>
  <property fmtid="{D5CDD505-2E9C-101B-9397-08002B2CF9AE}" pid="5" name="PERSIST_DocumentLeft">
    <vt:lpwstr>1434</vt:lpwstr>
  </property>
  <property fmtid="{D5CDD505-2E9C-101B-9397-08002B2CF9AE}" pid="6" name="PERSIST_DocumentTop">
    <vt:lpwstr>-165</vt:lpwstr>
  </property>
  <property fmtid="{D5CDD505-2E9C-101B-9397-08002B2CF9AE}" pid="7" name="PERSIST_DocumentWindowState">
    <vt:lpwstr>1</vt:lpwstr>
  </property>
  <property fmtid="{D5CDD505-2E9C-101B-9397-08002B2CF9AE}" pid="8" name="RETURN_ExecuteReturnOnWindowActivate">
    <vt:bool>false</vt:bool>
  </property>
</Properties>
</file>