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E46" w:rsidRPr="0042655D" w:rsidRDefault="0042655D" w:rsidP="0042655D">
      <w:pPr>
        <w:jc w:val="center"/>
        <w:rPr>
          <w:b/>
          <w:sz w:val="28"/>
          <w:szCs w:val="28"/>
        </w:rPr>
      </w:pPr>
      <w:r w:rsidRPr="0042655D">
        <w:rPr>
          <w:b/>
          <w:sz w:val="28"/>
          <w:szCs w:val="28"/>
        </w:rPr>
        <w:t>Fitness Association of the Patent and Trademark Office (FAPTO)</w:t>
      </w:r>
    </w:p>
    <w:p w:rsidR="0042655D" w:rsidRDefault="0042655D"/>
    <w:p w:rsidR="0042655D" w:rsidRDefault="0042655D">
      <w:r>
        <w:t xml:space="preserve">DATE    </w:t>
      </w:r>
      <w:r>
        <w:tab/>
      </w:r>
      <w:r>
        <w:tab/>
      </w:r>
      <w:r>
        <w:tab/>
      </w:r>
      <w:r w:rsidR="00387823">
        <w:t>01/15/2014</w:t>
      </w:r>
    </w:p>
    <w:p w:rsidR="0042655D" w:rsidRDefault="0042655D">
      <w:r>
        <w:t>LOCATION</w:t>
      </w:r>
      <w:r>
        <w:tab/>
      </w:r>
      <w:r>
        <w:tab/>
        <w:t>Knox 6</w:t>
      </w:r>
      <w:r w:rsidRPr="0042655D">
        <w:rPr>
          <w:vertAlign w:val="superscript"/>
        </w:rPr>
        <w:t>th</w:t>
      </w:r>
      <w:r>
        <w:t xml:space="preserve"> Floor Conference Room</w:t>
      </w:r>
    </w:p>
    <w:p w:rsidR="0042655D" w:rsidRDefault="0042655D">
      <w:r>
        <w:t xml:space="preserve">TIME </w:t>
      </w:r>
      <w:r>
        <w:tab/>
      </w:r>
      <w:r>
        <w:tab/>
      </w:r>
      <w:r>
        <w:tab/>
        <w:t>10am - 12pm</w:t>
      </w:r>
    </w:p>
    <w:p w:rsidR="0042655D" w:rsidRDefault="0042655D">
      <w:r>
        <w:t>NEXT MEETING</w:t>
      </w:r>
      <w:r>
        <w:tab/>
      </w:r>
      <w:r>
        <w:tab/>
      </w:r>
      <w:r w:rsidR="00387823">
        <w:t>02/05</w:t>
      </w:r>
      <w:r>
        <w:t>/201</w:t>
      </w:r>
      <w:r w:rsidR="00A31402">
        <w:t>4</w:t>
      </w:r>
    </w:p>
    <w:p w:rsidR="0042655D" w:rsidRDefault="0042655D">
      <w:r>
        <w:t>BOARD MEMBERS:</w:t>
      </w:r>
    </w:p>
    <w:p w:rsidR="0042655D" w:rsidRDefault="0042655D" w:rsidP="0042655D">
      <w:pPr>
        <w:ind w:firstLine="720"/>
      </w:pPr>
      <w:r>
        <w:t>Jeffrey Smith, President</w:t>
      </w:r>
      <w:r>
        <w:tab/>
      </w:r>
      <w:r w:rsidR="00884BD8">
        <w:t xml:space="preserve"> (absent, excused)</w:t>
      </w:r>
      <w:r>
        <w:tab/>
      </w:r>
      <w:proofErr w:type="spellStart"/>
      <w:proofErr w:type="gramStart"/>
      <w:r>
        <w:t>Bac</w:t>
      </w:r>
      <w:proofErr w:type="spellEnd"/>
      <w:proofErr w:type="gramEnd"/>
      <w:r>
        <w:t xml:space="preserve"> Au</w:t>
      </w:r>
      <w:r w:rsidR="00884BD8">
        <w:t xml:space="preserve"> (absent unexcused)</w:t>
      </w:r>
    </w:p>
    <w:p w:rsidR="0042655D" w:rsidRDefault="0042655D" w:rsidP="0042655D">
      <w:pPr>
        <w:ind w:firstLine="720"/>
      </w:pPr>
      <w:r>
        <w:t>Hassan Phillips, Vice President</w:t>
      </w:r>
      <w:r>
        <w:tab/>
      </w:r>
      <w:r>
        <w:tab/>
      </w:r>
      <w:r>
        <w:tab/>
      </w:r>
      <w:proofErr w:type="spellStart"/>
      <w:r>
        <w:t>Iman</w:t>
      </w:r>
      <w:proofErr w:type="spellEnd"/>
      <w:r w:rsidR="003224CD">
        <w:t xml:space="preserve"> </w:t>
      </w:r>
      <w:proofErr w:type="spellStart"/>
      <w:r w:rsidR="003224CD">
        <w:t>Kholdebarin</w:t>
      </w:r>
      <w:proofErr w:type="spellEnd"/>
      <w:r w:rsidR="003224CD">
        <w:t xml:space="preserve"> </w:t>
      </w:r>
    </w:p>
    <w:p w:rsidR="0042655D" w:rsidRDefault="0042655D" w:rsidP="0042655D">
      <w:pPr>
        <w:ind w:firstLine="720"/>
      </w:pPr>
      <w:r>
        <w:t>Grant Withers, Secretary</w:t>
      </w:r>
      <w:r w:rsidR="003224CD">
        <w:tab/>
      </w:r>
      <w:r w:rsidR="003224CD">
        <w:tab/>
      </w:r>
      <w:r w:rsidR="003224CD">
        <w:tab/>
        <w:t>Edward Chin</w:t>
      </w:r>
    </w:p>
    <w:p w:rsidR="0042655D" w:rsidRDefault="0042655D" w:rsidP="0042655D">
      <w:pPr>
        <w:ind w:firstLine="720"/>
      </w:pPr>
      <w:r>
        <w:t>Georgia Epps, Treasurer</w:t>
      </w:r>
      <w:r w:rsidR="003224CD">
        <w:tab/>
      </w:r>
      <w:r w:rsidR="003224CD">
        <w:tab/>
      </w:r>
      <w:r w:rsidR="003224CD">
        <w:tab/>
      </w:r>
      <w:r w:rsidR="003224CD">
        <w:tab/>
        <w:t xml:space="preserve">Rebecca Eisenberg  </w:t>
      </w:r>
    </w:p>
    <w:p w:rsidR="0042655D" w:rsidRDefault="0042655D" w:rsidP="0042655D">
      <w:pPr>
        <w:ind w:firstLine="720"/>
      </w:pPr>
      <w:r>
        <w:t>Alford Kindred</w:t>
      </w:r>
      <w:r>
        <w:tab/>
      </w:r>
      <w:r w:rsidR="001D471E">
        <w:tab/>
      </w:r>
      <w:r>
        <w:tab/>
      </w:r>
      <w:r>
        <w:tab/>
      </w:r>
      <w:r>
        <w:tab/>
        <w:t>Stacy Hoffman</w:t>
      </w:r>
      <w:r w:rsidR="003224CD">
        <w:t xml:space="preserve"> </w:t>
      </w:r>
    </w:p>
    <w:p w:rsidR="0042655D" w:rsidRDefault="0042655D"/>
    <w:p w:rsidR="0042655D" w:rsidRDefault="0042655D">
      <w:r>
        <w:t xml:space="preserve">PROFIT Report: </w:t>
      </w:r>
      <w:r>
        <w:tab/>
      </w:r>
      <w:r>
        <w:tab/>
        <w:t>PRESENTED TO BOARD</w:t>
      </w:r>
    </w:p>
    <w:p w:rsidR="0042655D" w:rsidRDefault="0042655D">
      <w:r>
        <w:t>Treasurer’s Report:</w:t>
      </w:r>
      <w:r>
        <w:tab/>
      </w:r>
      <w:r w:rsidR="001D471E">
        <w:t>NONE</w:t>
      </w:r>
    </w:p>
    <w:p w:rsidR="0042655D" w:rsidRDefault="0042655D">
      <w:r>
        <w:t xml:space="preserve">President’s Report: </w:t>
      </w:r>
      <w:r>
        <w:tab/>
        <w:t>NONE</w:t>
      </w:r>
    </w:p>
    <w:p w:rsidR="0042655D" w:rsidRDefault="0042655D"/>
    <w:p w:rsidR="0042655D" w:rsidRDefault="0042655D">
      <w:r>
        <w:t xml:space="preserve">Business:  </w:t>
      </w:r>
    </w:p>
    <w:p w:rsidR="007D73D5" w:rsidRDefault="007D73D5" w:rsidP="001D471E">
      <w:pPr>
        <w:pStyle w:val="ListParagraph"/>
        <w:numPr>
          <w:ilvl w:val="0"/>
          <w:numId w:val="1"/>
        </w:numPr>
      </w:pPr>
      <w:r>
        <w:t>Attendance taken</w:t>
      </w:r>
    </w:p>
    <w:p w:rsidR="00B86CAD" w:rsidRDefault="00B86CAD" w:rsidP="001D471E">
      <w:pPr>
        <w:pStyle w:val="ListParagraph"/>
        <w:numPr>
          <w:ilvl w:val="0"/>
          <w:numId w:val="1"/>
        </w:numPr>
      </w:pPr>
      <w:r>
        <w:t>Vote to approve authority for Pro Fit to renew the website domain – unanimous</w:t>
      </w:r>
    </w:p>
    <w:p w:rsidR="00B86CAD" w:rsidRDefault="00B86CAD" w:rsidP="001D471E">
      <w:pPr>
        <w:pStyle w:val="ListParagraph"/>
        <w:numPr>
          <w:ilvl w:val="0"/>
          <w:numId w:val="1"/>
        </w:numPr>
      </w:pPr>
      <w:r>
        <w:t>Motion to recognize Pro Fit team for a job well done on the renovation overall - unanimous</w:t>
      </w:r>
      <w:bookmarkStart w:id="0" w:name="_GoBack"/>
      <w:bookmarkEnd w:id="0"/>
    </w:p>
    <w:p w:rsidR="00B86CAD" w:rsidRDefault="00B86CAD" w:rsidP="001D471E">
      <w:pPr>
        <w:pStyle w:val="ListParagraph"/>
        <w:numPr>
          <w:ilvl w:val="0"/>
          <w:numId w:val="1"/>
        </w:numPr>
      </w:pPr>
      <w:r>
        <w:t>Discussed adding 16 hours of additional floor coverage – no motion made (afterwards it was reiterated by Adrienne that this was to accommodate temporary influx at beginning of new year, motion subsequently made via email by Grant Withers as of this time)</w:t>
      </w:r>
    </w:p>
    <w:p w:rsidR="00B86CAD" w:rsidRDefault="00B86CAD" w:rsidP="001D471E">
      <w:pPr>
        <w:pStyle w:val="ListParagraph"/>
        <w:numPr>
          <w:ilvl w:val="0"/>
          <w:numId w:val="1"/>
        </w:numPr>
      </w:pPr>
      <w:r>
        <w:t>Motion to have Pro Fit conduct a survey to assess membership needs - unanimous</w:t>
      </w:r>
    </w:p>
    <w:p w:rsidR="001D471E" w:rsidRDefault="001D471E" w:rsidP="001D471E">
      <w:pPr>
        <w:pStyle w:val="ListParagraph"/>
        <w:numPr>
          <w:ilvl w:val="0"/>
          <w:numId w:val="1"/>
        </w:numPr>
      </w:pPr>
      <w:r>
        <w:t>Approval of previous minutes and attendance</w:t>
      </w:r>
      <w:r w:rsidR="00B86CAD">
        <w:t xml:space="preserve"> (to be approved via email after meeting adjourned)</w:t>
      </w:r>
    </w:p>
    <w:p w:rsidR="0042655D" w:rsidRDefault="0042655D" w:rsidP="0042655D">
      <w:pPr>
        <w:pStyle w:val="ListParagraph"/>
        <w:numPr>
          <w:ilvl w:val="0"/>
          <w:numId w:val="1"/>
        </w:numPr>
      </w:pPr>
      <w:r>
        <w:t>Motion to adjourn - unanimous</w:t>
      </w:r>
    </w:p>
    <w:sectPr w:rsidR="00426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205741"/>
    <w:multiLevelType w:val="hybridMultilevel"/>
    <w:tmpl w:val="2F006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7E9"/>
    <w:rsid w:val="00153360"/>
    <w:rsid w:val="001D471E"/>
    <w:rsid w:val="0021499B"/>
    <w:rsid w:val="002B57E9"/>
    <w:rsid w:val="003224CD"/>
    <w:rsid w:val="00387823"/>
    <w:rsid w:val="0042655D"/>
    <w:rsid w:val="00734B4C"/>
    <w:rsid w:val="007D73D5"/>
    <w:rsid w:val="00884BD8"/>
    <w:rsid w:val="00983506"/>
    <w:rsid w:val="00A31402"/>
    <w:rsid w:val="00A9500A"/>
    <w:rsid w:val="00AE7080"/>
    <w:rsid w:val="00B86CAD"/>
    <w:rsid w:val="00CB3775"/>
    <w:rsid w:val="00D60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5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5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USPTO</dc:creator>
  <cp:lastModifiedBy>USPTO</cp:lastModifiedBy>
  <cp:revision>4</cp:revision>
  <cp:lastPrinted>2013-12-18T15:06:00Z</cp:lastPrinted>
  <dcterms:created xsi:type="dcterms:W3CDTF">2014-01-15T17:15:00Z</dcterms:created>
  <dcterms:modified xsi:type="dcterms:W3CDTF">2014-01-15T17:26:00Z</dcterms:modified>
</cp:coreProperties>
</file>